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F60" w:rsidRPr="00E92BF0" w:rsidRDefault="00764317" w:rsidP="00210F60">
      <w:pPr>
        <w:pStyle w:val="Heading1"/>
        <w:spacing w:before="224"/>
        <w:ind w:right="1"/>
        <w:rPr>
          <w:rFonts w:ascii="Kokila" w:hAnsi="Kokila" w:cs="Kokila"/>
          <w:sz w:val="40"/>
          <w:szCs w:val="32"/>
          <w:u w:val="none"/>
          <w:lang w:bidi="hi-IN"/>
        </w:rPr>
      </w:pPr>
      <w:r w:rsidRPr="00E92BF0">
        <w:rPr>
          <w:rFonts w:ascii="Kokila" w:hAnsi="Kokila" w:cs="Kokila"/>
          <w:sz w:val="40"/>
          <w:szCs w:val="32"/>
          <w:u w:val="none"/>
          <w:cs/>
          <w:lang w:bidi="hi-IN"/>
        </w:rPr>
        <w:t xml:space="preserve">तुलना के आधार पर </w:t>
      </w:r>
      <w:r w:rsidR="00184EE2">
        <w:rPr>
          <w:rFonts w:ascii="Kokila" w:hAnsi="Kokila" w:cs="Kokila" w:hint="cs"/>
          <w:sz w:val="40"/>
          <w:szCs w:val="32"/>
          <w:u w:val="none"/>
          <w:cs/>
          <w:lang w:bidi="hi-IN"/>
        </w:rPr>
        <w:t xml:space="preserve">वस्तुओं </w:t>
      </w:r>
      <w:r w:rsidRPr="00E92BF0">
        <w:rPr>
          <w:rFonts w:ascii="Kokila" w:hAnsi="Kokila" w:cs="Kokila"/>
          <w:sz w:val="40"/>
          <w:szCs w:val="32"/>
          <w:u w:val="none"/>
          <w:cs/>
          <w:lang w:bidi="hi-IN"/>
        </w:rPr>
        <w:t xml:space="preserve">की खरीद हेतु मांग पत्र </w:t>
      </w:r>
    </w:p>
    <w:p w:rsidR="00210F60" w:rsidRPr="00764317" w:rsidRDefault="00210F60" w:rsidP="00210F60">
      <w:pPr>
        <w:pStyle w:val="BodyText"/>
        <w:spacing w:before="9"/>
        <w:rPr>
          <w:b/>
          <w:sz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7"/>
        <w:gridCol w:w="4217"/>
        <w:gridCol w:w="5678"/>
      </w:tblGrid>
      <w:tr w:rsidR="00210F60" w:rsidRPr="00E92BF0" w:rsidTr="00492B24">
        <w:trPr>
          <w:trHeight w:val="827"/>
        </w:trPr>
        <w:tc>
          <w:tcPr>
            <w:tcW w:w="225" w:type="pct"/>
          </w:tcPr>
          <w:p w:rsidR="00210F60" w:rsidRPr="00E92BF0" w:rsidRDefault="00210F60" w:rsidP="00EA04F8">
            <w:pPr>
              <w:pStyle w:val="TableParagraph"/>
              <w:ind w:right="161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E92BF0">
              <w:rPr>
                <w:rFonts w:ascii="Kokila" w:hAnsi="Kokila" w:cs="Kokila"/>
                <w:b/>
                <w:spacing w:val="-5"/>
                <w:sz w:val="28"/>
                <w:szCs w:val="28"/>
              </w:rPr>
              <w:t>1.</w:t>
            </w:r>
          </w:p>
        </w:tc>
        <w:tc>
          <w:tcPr>
            <w:tcW w:w="2035" w:type="pct"/>
          </w:tcPr>
          <w:p w:rsidR="00210F60" w:rsidRPr="00E92BF0" w:rsidRDefault="00764317" w:rsidP="00EA04F8">
            <w:pPr>
              <w:pStyle w:val="TableParagraph"/>
              <w:spacing w:line="270" w:lineRule="exact"/>
              <w:ind w:left="108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E92BF0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लेखा शीर्ष </w:t>
            </w:r>
          </w:p>
          <w:p w:rsidR="00210F60" w:rsidRPr="00E92BF0" w:rsidRDefault="00210F60" w:rsidP="00EA04F8">
            <w:pPr>
              <w:pStyle w:val="TableParagraph"/>
              <w:ind w:left="108"/>
              <w:rPr>
                <w:rFonts w:ascii="Kokila" w:hAnsi="Kokila" w:cs="Kokila"/>
                <w:sz w:val="28"/>
                <w:szCs w:val="28"/>
              </w:rPr>
            </w:pPr>
            <w:r w:rsidRPr="00E92BF0">
              <w:rPr>
                <w:rFonts w:ascii="Kokila" w:hAnsi="Kokila" w:cs="Kokila"/>
                <w:sz w:val="28"/>
                <w:szCs w:val="28"/>
              </w:rPr>
              <w:t>(</w:t>
            </w:r>
            <w:r w:rsidR="00764317" w:rsidRPr="00E92BF0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संस्थान प्रमुख/परियोजना का नाम</w:t>
            </w:r>
            <w:r w:rsidRPr="00E92BF0">
              <w:rPr>
                <w:rFonts w:ascii="Kokila" w:hAnsi="Kokila" w:cs="Kokila"/>
                <w:spacing w:val="-4"/>
                <w:sz w:val="28"/>
                <w:szCs w:val="28"/>
              </w:rPr>
              <w:t>)</w:t>
            </w:r>
          </w:p>
        </w:tc>
        <w:tc>
          <w:tcPr>
            <w:tcW w:w="2740" w:type="pct"/>
          </w:tcPr>
          <w:p w:rsidR="00210F60" w:rsidRPr="00E92BF0" w:rsidRDefault="00210F60" w:rsidP="00EA04F8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210F60" w:rsidRPr="00E92BF0" w:rsidTr="00492B24">
        <w:trPr>
          <w:trHeight w:val="873"/>
        </w:trPr>
        <w:tc>
          <w:tcPr>
            <w:tcW w:w="225" w:type="pct"/>
          </w:tcPr>
          <w:p w:rsidR="00210F60" w:rsidRPr="00E92BF0" w:rsidRDefault="00210F60" w:rsidP="00EA04F8">
            <w:pPr>
              <w:pStyle w:val="TableParagraph"/>
              <w:ind w:right="161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E92BF0">
              <w:rPr>
                <w:rFonts w:ascii="Kokila" w:hAnsi="Kokila" w:cs="Kokila"/>
                <w:b/>
                <w:spacing w:val="-5"/>
                <w:sz w:val="28"/>
                <w:szCs w:val="28"/>
              </w:rPr>
              <w:t>2.</w:t>
            </w:r>
          </w:p>
        </w:tc>
        <w:tc>
          <w:tcPr>
            <w:tcW w:w="2035" w:type="pct"/>
          </w:tcPr>
          <w:p w:rsidR="00210F60" w:rsidRPr="00E92BF0" w:rsidRDefault="00764317" w:rsidP="00EA04F8">
            <w:pPr>
              <w:pStyle w:val="TableParagraph"/>
              <w:spacing w:line="310" w:lineRule="atLeast"/>
              <w:ind w:left="108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E92BF0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मांगकर्ता का नाम और पदनाम </w:t>
            </w:r>
          </w:p>
        </w:tc>
        <w:tc>
          <w:tcPr>
            <w:tcW w:w="2740" w:type="pct"/>
          </w:tcPr>
          <w:p w:rsidR="00210F60" w:rsidRPr="00E92BF0" w:rsidRDefault="00210F60" w:rsidP="00EA04F8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210F60" w:rsidRPr="00E92BF0" w:rsidTr="00492B24">
        <w:trPr>
          <w:trHeight w:val="559"/>
        </w:trPr>
        <w:tc>
          <w:tcPr>
            <w:tcW w:w="225" w:type="pct"/>
          </w:tcPr>
          <w:p w:rsidR="00210F60" w:rsidRPr="00E92BF0" w:rsidRDefault="00210F60" w:rsidP="00EA04F8">
            <w:pPr>
              <w:pStyle w:val="TableParagraph"/>
              <w:ind w:right="161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E92BF0">
              <w:rPr>
                <w:rFonts w:ascii="Kokila" w:hAnsi="Kokila" w:cs="Kokila"/>
                <w:b/>
                <w:spacing w:val="-5"/>
                <w:sz w:val="28"/>
                <w:szCs w:val="28"/>
              </w:rPr>
              <w:t>3.</w:t>
            </w:r>
          </w:p>
        </w:tc>
        <w:tc>
          <w:tcPr>
            <w:tcW w:w="2035" w:type="pct"/>
          </w:tcPr>
          <w:p w:rsidR="00210F60" w:rsidRPr="00E92BF0" w:rsidRDefault="00764317" w:rsidP="00EA04F8">
            <w:pPr>
              <w:pStyle w:val="TableParagraph"/>
              <w:ind w:left="108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E92BF0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प्रभाग/इकाई/केंद्र</w:t>
            </w:r>
          </w:p>
        </w:tc>
        <w:tc>
          <w:tcPr>
            <w:tcW w:w="2740" w:type="pct"/>
          </w:tcPr>
          <w:p w:rsidR="00210F60" w:rsidRPr="00E92BF0" w:rsidRDefault="00210F60" w:rsidP="00EA04F8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210F60" w:rsidRPr="00E92BF0" w:rsidTr="00492B24">
        <w:trPr>
          <w:trHeight w:val="1067"/>
        </w:trPr>
        <w:tc>
          <w:tcPr>
            <w:tcW w:w="225" w:type="pct"/>
          </w:tcPr>
          <w:p w:rsidR="00210F60" w:rsidRPr="00E92BF0" w:rsidRDefault="00210F60" w:rsidP="00EA04F8">
            <w:pPr>
              <w:pStyle w:val="TableParagraph"/>
              <w:ind w:right="161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E92BF0">
              <w:rPr>
                <w:rFonts w:ascii="Kokila" w:hAnsi="Kokila" w:cs="Kokila"/>
                <w:b/>
                <w:spacing w:val="-5"/>
                <w:sz w:val="28"/>
                <w:szCs w:val="28"/>
              </w:rPr>
              <w:t>4.</w:t>
            </w:r>
          </w:p>
        </w:tc>
        <w:tc>
          <w:tcPr>
            <w:tcW w:w="2035" w:type="pct"/>
          </w:tcPr>
          <w:p w:rsidR="00210F60" w:rsidRPr="00E92BF0" w:rsidRDefault="00764317" w:rsidP="00184EE2">
            <w:pPr>
              <w:pStyle w:val="TableParagraph"/>
              <w:ind w:left="57" w:right="100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E92BF0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आवश्यक वस्तुओं का विवरण (मात्रा सहित) </w:t>
            </w:r>
          </w:p>
        </w:tc>
        <w:tc>
          <w:tcPr>
            <w:tcW w:w="2740" w:type="pct"/>
          </w:tcPr>
          <w:p w:rsidR="00210F60" w:rsidRPr="00E92BF0" w:rsidRDefault="00210F60" w:rsidP="00EA04F8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184EE2" w:rsidRPr="00E92BF0" w:rsidTr="00492B24">
        <w:trPr>
          <w:trHeight w:val="1067"/>
        </w:trPr>
        <w:tc>
          <w:tcPr>
            <w:tcW w:w="225" w:type="pct"/>
          </w:tcPr>
          <w:p w:rsidR="00184EE2" w:rsidRPr="00E92BF0" w:rsidRDefault="00184EE2" w:rsidP="00EA04F8">
            <w:pPr>
              <w:pStyle w:val="TableParagraph"/>
              <w:ind w:right="161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E92BF0">
              <w:rPr>
                <w:rFonts w:ascii="Kokila" w:hAnsi="Kokila" w:cs="Kokila"/>
                <w:b/>
                <w:spacing w:val="-5"/>
                <w:sz w:val="28"/>
                <w:szCs w:val="28"/>
              </w:rPr>
              <w:t>5.</w:t>
            </w:r>
          </w:p>
        </w:tc>
        <w:tc>
          <w:tcPr>
            <w:tcW w:w="2035" w:type="pct"/>
          </w:tcPr>
          <w:p w:rsidR="00184EE2" w:rsidRPr="00E92BF0" w:rsidRDefault="00184EE2" w:rsidP="00184EE2">
            <w:pPr>
              <w:pStyle w:val="TableParagraph"/>
              <w:ind w:left="57" w:right="100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184EE2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उपकरण/कार्य का विनिर्देश</w:t>
            </w:r>
          </w:p>
        </w:tc>
        <w:tc>
          <w:tcPr>
            <w:tcW w:w="2740" w:type="pct"/>
          </w:tcPr>
          <w:p w:rsidR="00184EE2" w:rsidRPr="00E92BF0" w:rsidRDefault="00184EE2" w:rsidP="00EA04F8">
            <w:pPr>
              <w:pStyle w:val="TableParagraph"/>
              <w:spacing w:line="410" w:lineRule="atLeast"/>
              <w:ind w:left="109"/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 w:rsidRPr="00E92BF0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 xml:space="preserve">दिनांकित हस्ताक्षर सहित विस्तृत विवरण अनुलग्नक “ए” के रूप में संलग्न है। </w:t>
            </w:r>
          </w:p>
        </w:tc>
      </w:tr>
      <w:tr w:rsidR="00210F60" w:rsidRPr="00E92BF0" w:rsidTr="00492B24">
        <w:trPr>
          <w:trHeight w:val="1067"/>
        </w:trPr>
        <w:tc>
          <w:tcPr>
            <w:tcW w:w="225" w:type="pct"/>
          </w:tcPr>
          <w:p w:rsidR="00210F60" w:rsidRPr="00E92BF0" w:rsidRDefault="00210F60" w:rsidP="00EA04F8">
            <w:pPr>
              <w:pStyle w:val="TableParagraph"/>
              <w:ind w:right="161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E92BF0">
              <w:rPr>
                <w:rFonts w:ascii="Kokila" w:hAnsi="Kokila" w:cs="Kokila"/>
                <w:b/>
                <w:spacing w:val="-5"/>
                <w:sz w:val="28"/>
                <w:szCs w:val="28"/>
              </w:rPr>
              <w:t>6.</w:t>
            </w:r>
          </w:p>
        </w:tc>
        <w:tc>
          <w:tcPr>
            <w:tcW w:w="2035" w:type="pct"/>
          </w:tcPr>
          <w:p w:rsidR="00210F60" w:rsidRPr="00E92BF0" w:rsidRDefault="00764317" w:rsidP="00184EE2">
            <w:pPr>
              <w:pStyle w:val="TableParagraph"/>
              <w:ind w:left="57" w:right="100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E92BF0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ई.एफ.सी. अनुमोदन संख्या (लागत सहित)/परियोजना अनुमोदन की प्रति </w:t>
            </w:r>
          </w:p>
        </w:tc>
        <w:tc>
          <w:tcPr>
            <w:tcW w:w="2740" w:type="pct"/>
          </w:tcPr>
          <w:p w:rsidR="00210F60" w:rsidRPr="00E92BF0" w:rsidRDefault="00210F60" w:rsidP="00EA04F8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210F60" w:rsidRPr="00E92BF0" w:rsidTr="00492B24">
        <w:trPr>
          <w:trHeight w:val="632"/>
        </w:trPr>
        <w:tc>
          <w:tcPr>
            <w:tcW w:w="225" w:type="pct"/>
          </w:tcPr>
          <w:p w:rsidR="00210F60" w:rsidRPr="00E92BF0" w:rsidRDefault="00210F60" w:rsidP="00EA04F8">
            <w:pPr>
              <w:pStyle w:val="TableParagraph"/>
              <w:ind w:right="161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E92BF0">
              <w:rPr>
                <w:rFonts w:ascii="Kokila" w:hAnsi="Kokila" w:cs="Kokila"/>
                <w:b/>
                <w:spacing w:val="-5"/>
                <w:sz w:val="28"/>
                <w:szCs w:val="28"/>
              </w:rPr>
              <w:t>7.</w:t>
            </w:r>
          </w:p>
        </w:tc>
        <w:tc>
          <w:tcPr>
            <w:tcW w:w="2035" w:type="pct"/>
          </w:tcPr>
          <w:p w:rsidR="00210F60" w:rsidRPr="00E92BF0" w:rsidRDefault="00764317" w:rsidP="00184EE2">
            <w:pPr>
              <w:pStyle w:val="TableParagraph"/>
              <w:ind w:left="57" w:right="100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E92BF0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मांगी गई वस्तुओं का उद्देश्य/ औचित्य </w:t>
            </w:r>
          </w:p>
        </w:tc>
        <w:tc>
          <w:tcPr>
            <w:tcW w:w="2740" w:type="pct"/>
          </w:tcPr>
          <w:p w:rsidR="00210F60" w:rsidRPr="00E92BF0" w:rsidRDefault="00210F60" w:rsidP="00EA04F8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210F60" w:rsidRPr="00E92BF0" w:rsidTr="00492B24">
        <w:trPr>
          <w:trHeight w:val="1123"/>
        </w:trPr>
        <w:tc>
          <w:tcPr>
            <w:tcW w:w="225" w:type="pct"/>
          </w:tcPr>
          <w:p w:rsidR="00210F60" w:rsidRPr="00E92BF0" w:rsidRDefault="00210F60" w:rsidP="00EA04F8">
            <w:pPr>
              <w:pStyle w:val="TableParagraph"/>
              <w:ind w:right="161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E92BF0">
              <w:rPr>
                <w:rFonts w:ascii="Kokila" w:hAnsi="Kokila" w:cs="Kokila"/>
                <w:b/>
                <w:spacing w:val="-5"/>
                <w:sz w:val="28"/>
                <w:szCs w:val="28"/>
              </w:rPr>
              <w:t>8.</w:t>
            </w:r>
          </w:p>
        </w:tc>
        <w:tc>
          <w:tcPr>
            <w:tcW w:w="2035" w:type="pct"/>
          </w:tcPr>
          <w:p w:rsidR="00210F60" w:rsidRPr="00184EE2" w:rsidRDefault="00764317" w:rsidP="00184EE2">
            <w:pPr>
              <w:pStyle w:val="TableParagraph"/>
              <w:ind w:left="57" w:right="100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184EE2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क्रय का </w:t>
            </w:r>
            <w:r w:rsidR="00184EE2" w:rsidRPr="00184EE2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माध्यम </w:t>
            </w:r>
          </w:p>
          <w:p w:rsidR="00210F60" w:rsidRPr="00E92BF0" w:rsidRDefault="00210F60" w:rsidP="00EA04F8">
            <w:pPr>
              <w:pStyle w:val="TableParagraph"/>
              <w:ind w:left="108"/>
              <w:rPr>
                <w:rFonts w:ascii="Kokila" w:hAnsi="Kokila" w:cs="Kokila"/>
                <w:sz w:val="28"/>
                <w:szCs w:val="28"/>
                <w:lang w:bidi="hi-IN"/>
              </w:rPr>
            </w:pPr>
          </w:p>
        </w:tc>
        <w:tc>
          <w:tcPr>
            <w:tcW w:w="2740" w:type="pct"/>
          </w:tcPr>
          <w:p w:rsidR="00210F60" w:rsidRPr="00E92BF0" w:rsidRDefault="00EA04F8" w:rsidP="00EA04F8">
            <w:pPr>
              <w:pStyle w:val="TableParagraph"/>
              <w:spacing w:line="275" w:lineRule="exact"/>
              <w:ind w:left="109"/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 w:rsidRPr="00E92BF0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जेम</w:t>
            </w:r>
            <w:r w:rsidR="00210F60" w:rsidRPr="00E92BF0">
              <w:rPr>
                <w:rFonts w:ascii="Kokila" w:hAnsi="Kokila" w:cs="Kokila"/>
                <w:b/>
                <w:spacing w:val="-4"/>
                <w:sz w:val="28"/>
                <w:szCs w:val="28"/>
              </w:rPr>
              <w:t xml:space="preserve"> </w:t>
            </w:r>
            <w:r w:rsidR="00210F60" w:rsidRPr="00E92BF0">
              <w:rPr>
                <w:rFonts w:ascii="Kokila" w:hAnsi="Kokila" w:cs="Kokila"/>
                <w:b/>
                <w:sz w:val="28"/>
                <w:szCs w:val="28"/>
              </w:rPr>
              <w:t>(</w:t>
            </w:r>
            <w:r w:rsidRPr="00E92BF0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 xml:space="preserve">रु. 50,000/- से अधिक) </w:t>
            </w:r>
          </w:p>
          <w:p w:rsidR="00210F60" w:rsidRPr="00E92BF0" w:rsidRDefault="00EA04F8" w:rsidP="00184EE2">
            <w:pPr>
              <w:pStyle w:val="TableParagraph"/>
              <w:spacing w:line="410" w:lineRule="atLeast"/>
              <w:ind w:left="109" w:right="456"/>
              <w:rPr>
                <w:rFonts w:ascii="Kokila" w:hAnsi="Kokila" w:cs="Kokila"/>
                <w:b/>
                <w:sz w:val="28"/>
                <w:szCs w:val="28"/>
                <w:lang w:bidi="hi-IN"/>
              </w:rPr>
            </w:pPr>
            <w:r w:rsidRPr="00E92BF0">
              <w:rPr>
                <w:rFonts w:ascii="Kokila" w:hAnsi="Kokila" w:cs="Kokila"/>
                <w:b/>
                <w:sz w:val="28"/>
                <w:szCs w:val="28"/>
                <w:cs/>
                <w:lang w:bidi="hi-IN"/>
              </w:rPr>
              <w:t>समिति खरीद (रु. 25,000/- से रु. 2,50,000/- तक) सीमित निविदा/खुली निविदा (रु. 2,50,000/- से अधिक)</w:t>
            </w:r>
          </w:p>
        </w:tc>
      </w:tr>
      <w:tr w:rsidR="00184EE2" w:rsidRPr="00E92BF0" w:rsidTr="00492B24">
        <w:trPr>
          <w:trHeight w:val="876"/>
        </w:trPr>
        <w:tc>
          <w:tcPr>
            <w:tcW w:w="225" w:type="pct"/>
          </w:tcPr>
          <w:p w:rsidR="00184EE2" w:rsidRPr="00E92BF0" w:rsidRDefault="00184EE2" w:rsidP="00EA04F8">
            <w:pPr>
              <w:pStyle w:val="TableParagraph"/>
              <w:ind w:right="161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E92BF0">
              <w:rPr>
                <w:rFonts w:ascii="Kokila" w:hAnsi="Kokila" w:cs="Kokila"/>
                <w:b/>
                <w:spacing w:val="-5"/>
                <w:sz w:val="28"/>
                <w:szCs w:val="28"/>
              </w:rPr>
              <w:t>9.</w:t>
            </w:r>
          </w:p>
        </w:tc>
        <w:tc>
          <w:tcPr>
            <w:tcW w:w="2035" w:type="pct"/>
          </w:tcPr>
          <w:p w:rsidR="00184EE2" w:rsidRPr="00E92BF0" w:rsidRDefault="00184EE2" w:rsidP="00184EE2">
            <w:pPr>
              <w:pStyle w:val="TableParagraph"/>
              <w:ind w:left="57" w:right="100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E92BF0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जेम आइ.डी. संख्या (यदि 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उत्पाद </w:t>
            </w:r>
            <w:r w:rsidRPr="00E92BF0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जेम पर उपलब्ध है) </w:t>
            </w:r>
          </w:p>
        </w:tc>
        <w:tc>
          <w:tcPr>
            <w:tcW w:w="2740" w:type="pct"/>
          </w:tcPr>
          <w:p w:rsidR="00184EE2" w:rsidRPr="00E92BF0" w:rsidRDefault="00184EE2" w:rsidP="00EA04F8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210F60" w:rsidRPr="00E92BF0" w:rsidTr="00492B24">
        <w:trPr>
          <w:trHeight w:val="652"/>
        </w:trPr>
        <w:tc>
          <w:tcPr>
            <w:tcW w:w="225" w:type="pct"/>
          </w:tcPr>
          <w:p w:rsidR="00210F60" w:rsidRPr="00E92BF0" w:rsidRDefault="00210F60" w:rsidP="00EA04F8">
            <w:pPr>
              <w:pStyle w:val="TableParagraph"/>
              <w:ind w:right="40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E92BF0">
              <w:rPr>
                <w:rFonts w:ascii="Kokila" w:hAnsi="Kokila" w:cs="Kokila"/>
                <w:b/>
                <w:spacing w:val="-5"/>
                <w:sz w:val="28"/>
                <w:szCs w:val="28"/>
              </w:rPr>
              <w:t>10.</w:t>
            </w:r>
          </w:p>
        </w:tc>
        <w:tc>
          <w:tcPr>
            <w:tcW w:w="2035" w:type="pct"/>
          </w:tcPr>
          <w:p w:rsidR="00210F60" w:rsidRPr="00E92BF0" w:rsidRDefault="00764317" w:rsidP="00184EE2">
            <w:pPr>
              <w:pStyle w:val="TableParagraph"/>
              <w:ind w:left="57" w:right="100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E92BF0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अनुमानित वित्तीय </w:t>
            </w:r>
            <w:r w:rsidR="00184EE2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लागत </w:t>
            </w:r>
            <w:r w:rsidRPr="00E92BF0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 </w:t>
            </w:r>
          </w:p>
        </w:tc>
        <w:tc>
          <w:tcPr>
            <w:tcW w:w="2740" w:type="pct"/>
          </w:tcPr>
          <w:p w:rsidR="00210F60" w:rsidRPr="00E92BF0" w:rsidRDefault="00210F60" w:rsidP="00EA04F8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  <w:tr w:rsidR="00210F60" w:rsidRPr="00E92BF0" w:rsidTr="00492B24">
        <w:trPr>
          <w:trHeight w:val="654"/>
        </w:trPr>
        <w:tc>
          <w:tcPr>
            <w:tcW w:w="225" w:type="pct"/>
          </w:tcPr>
          <w:p w:rsidR="00210F60" w:rsidRPr="00E92BF0" w:rsidRDefault="00210F60" w:rsidP="00EA04F8">
            <w:pPr>
              <w:pStyle w:val="TableParagraph"/>
              <w:ind w:right="40"/>
              <w:jc w:val="center"/>
              <w:rPr>
                <w:rFonts w:ascii="Kokila" w:hAnsi="Kokila" w:cs="Kokila"/>
                <w:b/>
                <w:sz w:val="28"/>
                <w:szCs w:val="28"/>
              </w:rPr>
            </w:pPr>
            <w:r w:rsidRPr="00E92BF0">
              <w:rPr>
                <w:rFonts w:ascii="Kokila" w:hAnsi="Kokila" w:cs="Kokila"/>
                <w:b/>
                <w:spacing w:val="-5"/>
                <w:sz w:val="28"/>
                <w:szCs w:val="28"/>
              </w:rPr>
              <w:t>11.</w:t>
            </w:r>
          </w:p>
        </w:tc>
        <w:tc>
          <w:tcPr>
            <w:tcW w:w="2035" w:type="pct"/>
          </w:tcPr>
          <w:p w:rsidR="00210F60" w:rsidRPr="00E92BF0" w:rsidRDefault="00764317" w:rsidP="00184EE2">
            <w:pPr>
              <w:pStyle w:val="TableParagraph"/>
              <w:ind w:left="57" w:right="100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E92BF0">
              <w:rPr>
                <w:rFonts w:ascii="Kokila" w:hAnsi="Kokila" w:cs="Kokila"/>
                <w:sz w:val="28"/>
                <w:szCs w:val="28"/>
                <w:cs/>
                <w:lang w:bidi="hi-IN"/>
              </w:rPr>
              <w:t xml:space="preserve">कोई अन्य विवरण </w:t>
            </w:r>
          </w:p>
        </w:tc>
        <w:tc>
          <w:tcPr>
            <w:tcW w:w="2740" w:type="pct"/>
          </w:tcPr>
          <w:p w:rsidR="00210F60" w:rsidRPr="00E92BF0" w:rsidRDefault="00210F60" w:rsidP="00EA04F8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</w:tbl>
    <w:p w:rsidR="00210F60" w:rsidRPr="00EA04F8" w:rsidRDefault="00EA04F8" w:rsidP="00210F60">
      <w:pPr>
        <w:spacing w:before="1"/>
        <w:ind w:left="162"/>
        <w:rPr>
          <w:rFonts w:ascii="Kokila" w:hAnsi="Kokila" w:cs="Kokila"/>
          <w:b/>
          <w:sz w:val="28"/>
          <w:szCs w:val="28"/>
          <w:lang w:bidi="hi-IN"/>
        </w:rPr>
      </w:pPr>
      <w:r w:rsidRPr="00EA04F8">
        <w:rPr>
          <w:rFonts w:ascii="Kokila" w:hAnsi="Kokila" w:cs="Kokila"/>
          <w:b/>
          <w:sz w:val="28"/>
          <w:szCs w:val="28"/>
          <w:cs/>
          <w:lang w:bidi="hi-IN"/>
        </w:rPr>
        <w:t xml:space="preserve">अनुमोदित एवं अग्रसारित </w:t>
      </w:r>
    </w:p>
    <w:p w:rsidR="00210F60" w:rsidRPr="00EA04F8" w:rsidRDefault="00210F60" w:rsidP="00210F60">
      <w:pPr>
        <w:pStyle w:val="BodyText"/>
        <w:rPr>
          <w:rFonts w:ascii="Kokila" w:hAnsi="Kokila" w:cs="Kokila"/>
          <w:b/>
          <w:sz w:val="28"/>
          <w:szCs w:val="28"/>
        </w:rPr>
      </w:pPr>
    </w:p>
    <w:p w:rsidR="00210F60" w:rsidRPr="00EA04F8" w:rsidRDefault="00210F60" w:rsidP="00210F60">
      <w:pPr>
        <w:spacing w:before="1"/>
        <w:ind w:left="6704"/>
        <w:rPr>
          <w:rFonts w:ascii="Kokila" w:hAnsi="Kokila" w:cs="Kokila"/>
          <w:b/>
          <w:sz w:val="28"/>
          <w:szCs w:val="28"/>
        </w:rPr>
      </w:pPr>
      <w:r w:rsidRPr="00EA04F8">
        <w:rPr>
          <w:rFonts w:ascii="Kokila" w:hAnsi="Kokila" w:cs="Kokila"/>
          <w:b/>
          <w:sz w:val="28"/>
          <w:szCs w:val="28"/>
        </w:rPr>
        <w:t>(</w:t>
      </w:r>
      <w:r w:rsidR="00184EE2">
        <w:rPr>
          <w:rFonts w:ascii="Kokila" w:hAnsi="Kokila" w:cs="Kokila" w:hint="cs"/>
          <w:b/>
          <w:sz w:val="28"/>
          <w:szCs w:val="28"/>
          <w:cs/>
          <w:lang w:bidi="hi-IN"/>
        </w:rPr>
        <w:t>मांगकर्ता</w:t>
      </w:r>
      <w:r w:rsidR="00EA04F8" w:rsidRPr="00EA04F8">
        <w:rPr>
          <w:rFonts w:ascii="Kokila" w:hAnsi="Kokila" w:cs="Kokila"/>
          <w:b/>
          <w:sz w:val="28"/>
          <w:szCs w:val="28"/>
          <w:cs/>
          <w:lang w:bidi="hi-IN"/>
        </w:rPr>
        <w:t xml:space="preserve"> का दिनांक सहित हस्ताक्षर</w:t>
      </w:r>
      <w:r w:rsidRPr="00EA04F8">
        <w:rPr>
          <w:rFonts w:ascii="Kokila" w:hAnsi="Kokila" w:cs="Kokila"/>
          <w:b/>
          <w:spacing w:val="-2"/>
          <w:sz w:val="28"/>
          <w:szCs w:val="28"/>
        </w:rPr>
        <w:t>)</w:t>
      </w:r>
    </w:p>
    <w:p w:rsidR="00210F60" w:rsidRPr="00EA04F8" w:rsidRDefault="00184EE2" w:rsidP="00184EE2">
      <w:pPr>
        <w:spacing w:before="254" w:line="276" w:lineRule="auto"/>
        <w:ind w:left="162" w:right="5920"/>
        <w:rPr>
          <w:rFonts w:ascii="Kokila" w:hAnsi="Kokila" w:cs="Kokila"/>
          <w:b/>
          <w:sz w:val="28"/>
          <w:szCs w:val="28"/>
          <w:cs/>
          <w:lang w:bidi="hi-IN"/>
        </w:rPr>
        <w:sectPr w:rsidR="00210F60" w:rsidRPr="00EA04F8" w:rsidSect="00210F60">
          <w:headerReference w:type="default" r:id="rId9"/>
          <w:pgSz w:w="11910" w:h="16840"/>
          <w:pgMar w:top="2320" w:right="708" w:bottom="280" w:left="850" w:header="571" w:footer="0" w:gutter="0"/>
          <w:pgNumType w:start="1"/>
          <w:cols w:space="720"/>
        </w:sectPr>
      </w:pPr>
      <w:r>
        <w:rPr>
          <w:rFonts w:ascii="Kokila" w:hAnsi="Kokila" w:cs="Kokila" w:hint="cs"/>
          <w:b/>
          <w:sz w:val="28"/>
          <w:szCs w:val="28"/>
          <w:cs/>
          <w:lang w:bidi="hi-IN"/>
        </w:rPr>
        <w:t>(</w:t>
      </w:r>
      <w:r w:rsidR="00EA04F8" w:rsidRPr="00EA04F8">
        <w:rPr>
          <w:rFonts w:ascii="Kokila" w:hAnsi="Kokila" w:cs="Kokila"/>
          <w:b/>
          <w:sz w:val="28"/>
          <w:szCs w:val="28"/>
          <w:cs/>
          <w:lang w:bidi="hi-IN"/>
        </w:rPr>
        <w:t>संबंधित प्रभारी</w:t>
      </w:r>
      <w:r>
        <w:rPr>
          <w:rFonts w:ascii="Kokila" w:hAnsi="Kokila" w:cs="Kokila" w:hint="cs"/>
          <w:b/>
          <w:sz w:val="28"/>
          <w:szCs w:val="28"/>
          <w:cs/>
          <w:lang w:bidi="hi-IN"/>
        </w:rPr>
        <w:t xml:space="preserve"> का दिनांकित हस्ताक्षर एवं नाम)</w:t>
      </w:r>
    </w:p>
    <w:p w:rsidR="00210F60" w:rsidRDefault="00210F60" w:rsidP="00210F60">
      <w:pPr>
        <w:pStyle w:val="Heading1"/>
        <w:spacing w:before="224"/>
        <w:ind w:right="1"/>
        <w:rPr>
          <w:u w:val="none"/>
        </w:rPr>
      </w:pPr>
      <w:r>
        <w:lastRenderedPageBreak/>
        <w:t>INDENT</w:t>
      </w:r>
      <w:r>
        <w:rPr>
          <w:spacing w:val="-4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PURCHASE</w:t>
      </w:r>
      <w:r>
        <w:rPr>
          <w:spacing w:val="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GOODS</w:t>
      </w:r>
      <w:r>
        <w:rPr>
          <w:spacing w:val="-1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rPr>
          <w:spacing w:val="-2"/>
        </w:rPr>
        <w:t>COMPARISON</w:t>
      </w:r>
    </w:p>
    <w:p w:rsidR="00210F60" w:rsidRDefault="00210F60" w:rsidP="00210F60">
      <w:pPr>
        <w:pStyle w:val="BodyText"/>
        <w:spacing w:before="9"/>
        <w:rPr>
          <w:b/>
          <w:sz w:val="16"/>
        </w:rPr>
      </w:pPr>
    </w:p>
    <w:tbl>
      <w:tblPr>
        <w:tblW w:w="10066" w:type="dxa"/>
        <w:jc w:val="center"/>
        <w:tblInd w:w="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9"/>
        <w:gridCol w:w="3261"/>
        <w:gridCol w:w="6236"/>
      </w:tblGrid>
      <w:tr w:rsidR="00210F60" w:rsidTr="00406566">
        <w:trPr>
          <w:trHeight w:val="827"/>
          <w:jc w:val="center"/>
        </w:trPr>
        <w:tc>
          <w:tcPr>
            <w:tcW w:w="569" w:type="dxa"/>
          </w:tcPr>
          <w:p w:rsidR="00210F60" w:rsidRDefault="00210F60" w:rsidP="00E92BF0">
            <w:pPr>
              <w:pStyle w:val="TableParagraph"/>
              <w:ind w:right="161"/>
              <w:jc w:val="center"/>
              <w:rPr>
                <w:b/>
                <w:sz w:val="24"/>
              </w:rPr>
            </w:pPr>
            <w:bookmarkStart w:id="0" w:name="_GoBack"/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3261" w:type="dxa"/>
          </w:tcPr>
          <w:p w:rsidR="00210F60" w:rsidRDefault="00210F60" w:rsidP="00E92BF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Head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spacing w:val="-2"/>
                <w:sz w:val="24"/>
              </w:rPr>
              <w:t>Account</w:t>
            </w:r>
          </w:p>
          <w:p w:rsidR="00210F60" w:rsidRDefault="00210F60" w:rsidP="00E92BF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(Institute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Head/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Project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Name)</w:t>
            </w:r>
          </w:p>
        </w:tc>
        <w:tc>
          <w:tcPr>
            <w:tcW w:w="6236" w:type="dxa"/>
          </w:tcPr>
          <w:p w:rsidR="00210F60" w:rsidRDefault="00210F60" w:rsidP="00E92BF0">
            <w:pPr>
              <w:pStyle w:val="TableParagraph"/>
            </w:pPr>
          </w:p>
        </w:tc>
      </w:tr>
      <w:tr w:rsidR="00210F60" w:rsidTr="00406566">
        <w:trPr>
          <w:trHeight w:val="873"/>
          <w:jc w:val="center"/>
        </w:trPr>
        <w:tc>
          <w:tcPr>
            <w:tcW w:w="569" w:type="dxa"/>
          </w:tcPr>
          <w:p w:rsidR="00210F60" w:rsidRDefault="00210F60" w:rsidP="00E92BF0">
            <w:pPr>
              <w:pStyle w:val="TableParagraph"/>
              <w:ind w:right="16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3261" w:type="dxa"/>
          </w:tcPr>
          <w:p w:rsidR="00210F60" w:rsidRDefault="00210F60" w:rsidP="00E92BF0">
            <w:pPr>
              <w:pStyle w:val="TableParagraph"/>
              <w:spacing w:line="31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Name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&amp;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Designation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pacing w:val="-2"/>
                <w:sz w:val="24"/>
              </w:rPr>
              <w:t>Indenter</w:t>
            </w:r>
          </w:p>
        </w:tc>
        <w:tc>
          <w:tcPr>
            <w:tcW w:w="6236" w:type="dxa"/>
          </w:tcPr>
          <w:p w:rsidR="00210F60" w:rsidRDefault="00210F60" w:rsidP="00E92BF0">
            <w:pPr>
              <w:pStyle w:val="TableParagraph"/>
            </w:pPr>
          </w:p>
        </w:tc>
      </w:tr>
      <w:tr w:rsidR="00210F60" w:rsidTr="00406566">
        <w:trPr>
          <w:trHeight w:val="559"/>
          <w:jc w:val="center"/>
        </w:trPr>
        <w:tc>
          <w:tcPr>
            <w:tcW w:w="569" w:type="dxa"/>
          </w:tcPr>
          <w:p w:rsidR="00210F60" w:rsidRDefault="00210F60" w:rsidP="00E92BF0">
            <w:pPr>
              <w:pStyle w:val="TableParagraph"/>
              <w:ind w:right="16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3.</w:t>
            </w:r>
          </w:p>
        </w:tc>
        <w:tc>
          <w:tcPr>
            <w:tcW w:w="3261" w:type="dxa"/>
          </w:tcPr>
          <w:p w:rsidR="00210F60" w:rsidRDefault="00210F60" w:rsidP="00E92BF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Division/ Unit/ </w:t>
            </w:r>
            <w:r>
              <w:rPr>
                <w:spacing w:val="-2"/>
                <w:sz w:val="24"/>
              </w:rPr>
              <w:t>Centre</w:t>
            </w:r>
          </w:p>
        </w:tc>
        <w:tc>
          <w:tcPr>
            <w:tcW w:w="6236" w:type="dxa"/>
          </w:tcPr>
          <w:p w:rsidR="00210F60" w:rsidRDefault="00210F60" w:rsidP="00E92BF0">
            <w:pPr>
              <w:pStyle w:val="TableParagraph"/>
            </w:pPr>
          </w:p>
        </w:tc>
      </w:tr>
      <w:tr w:rsidR="00210F60" w:rsidTr="00406566">
        <w:trPr>
          <w:trHeight w:val="1067"/>
          <w:jc w:val="center"/>
        </w:trPr>
        <w:tc>
          <w:tcPr>
            <w:tcW w:w="569" w:type="dxa"/>
          </w:tcPr>
          <w:p w:rsidR="00210F60" w:rsidRDefault="00210F60" w:rsidP="00E92BF0">
            <w:pPr>
              <w:pStyle w:val="TableParagraph"/>
              <w:ind w:right="16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4.</w:t>
            </w:r>
          </w:p>
        </w:tc>
        <w:tc>
          <w:tcPr>
            <w:tcW w:w="3261" w:type="dxa"/>
          </w:tcPr>
          <w:p w:rsidR="00210F60" w:rsidRDefault="00210F60" w:rsidP="00E92BF0">
            <w:pPr>
              <w:pStyle w:val="TableParagraph"/>
              <w:spacing w:line="41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Details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Items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required with quantities</w:t>
            </w:r>
          </w:p>
        </w:tc>
        <w:tc>
          <w:tcPr>
            <w:tcW w:w="6236" w:type="dxa"/>
          </w:tcPr>
          <w:p w:rsidR="00210F60" w:rsidRDefault="00210F60" w:rsidP="00E92BF0">
            <w:pPr>
              <w:pStyle w:val="TableParagraph"/>
            </w:pPr>
          </w:p>
        </w:tc>
      </w:tr>
      <w:tr w:rsidR="00492B24" w:rsidTr="00406566">
        <w:trPr>
          <w:trHeight w:val="1067"/>
          <w:jc w:val="center"/>
        </w:trPr>
        <w:tc>
          <w:tcPr>
            <w:tcW w:w="569" w:type="dxa"/>
          </w:tcPr>
          <w:p w:rsidR="00492B24" w:rsidRDefault="00492B24" w:rsidP="00E92BF0">
            <w:pPr>
              <w:pStyle w:val="TableParagraph"/>
              <w:ind w:right="16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5.</w:t>
            </w:r>
          </w:p>
        </w:tc>
        <w:tc>
          <w:tcPr>
            <w:tcW w:w="3261" w:type="dxa"/>
          </w:tcPr>
          <w:p w:rsidR="00492B24" w:rsidRDefault="00492B24" w:rsidP="00492B24">
            <w:pPr>
              <w:pStyle w:val="TableParagraph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Specification </w:t>
            </w:r>
            <w:r>
              <w:rPr>
                <w:spacing w:val="-5"/>
                <w:sz w:val="24"/>
              </w:rPr>
              <w:t>of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the</w:t>
            </w:r>
            <w:r>
              <w:rPr>
                <w:sz w:val="24"/>
              </w:rPr>
              <w:t xml:space="preserve"> Equipment/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Work</w:t>
            </w:r>
          </w:p>
        </w:tc>
        <w:tc>
          <w:tcPr>
            <w:tcW w:w="6236" w:type="dxa"/>
          </w:tcPr>
          <w:p w:rsidR="00492B24" w:rsidRDefault="00492B24" w:rsidP="00E92BF0">
            <w:pPr>
              <w:pStyle w:val="TableParagraph"/>
              <w:spacing w:line="410" w:lineRule="atLeas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Detailed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specifications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with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dated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signature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enclosed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as Annexure “A”</w:t>
            </w:r>
          </w:p>
        </w:tc>
      </w:tr>
      <w:tr w:rsidR="00210F60" w:rsidTr="00406566">
        <w:trPr>
          <w:trHeight w:val="1067"/>
          <w:jc w:val="center"/>
        </w:trPr>
        <w:tc>
          <w:tcPr>
            <w:tcW w:w="569" w:type="dxa"/>
          </w:tcPr>
          <w:p w:rsidR="00210F60" w:rsidRDefault="00210F60" w:rsidP="00E92BF0">
            <w:pPr>
              <w:pStyle w:val="TableParagraph"/>
              <w:ind w:right="16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6.</w:t>
            </w:r>
          </w:p>
        </w:tc>
        <w:tc>
          <w:tcPr>
            <w:tcW w:w="3261" w:type="dxa"/>
          </w:tcPr>
          <w:p w:rsidR="00210F60" w:rsidRDefault="00210F60" w:rsidP="00E92BF0">
            <w:pPr>
              <w:pStyle w:val="TableParagraph"/>
              <w:spacing w:line="41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EFC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Approval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no.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Cost/ Project Approval Copy</w:t>
            </w:r>
          </w:p>
        </w:tc>
        <w:tc>
          <w:tcPr>
            <w:tcW w:w="6236" w:type="dxa"/>
          </w:tcPr>
          <w:p w:rsidR="00210F60" w:rsidRDefault="00210F60" w:rsidP="00E92BF0">
            <w:pPr>
              <w:pStyle w:val="TableParagraph"/>
            </w:pPr>
          </w:p>
        </w:tc>
      </w:tr>
      <w:tr w:rsidR="00210F60" w:rsidTr="00406566">
        <w:trPr>
          <w:trHeight w:val="1067"/>
          <w:jc w:val="center"/>
        </w:trPr>
        <w:tc>
          <w:tcPr>
            <w:tcW w:w="569" w:type="dxa"/>
          </w:tcPr>
          <w:p w:rsidR="00210F60" w:rsidRDefault="00210F60" w:rsidP="00E92BF0">
            <w:pPr>
              <w:pStyle w:val="TableParagraph"/>
              <w:ind w:right="16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7.</w:t>
            </w:r>
          </w:p>
        </w:tc>
        <w:tc>
          <w:tcPr>
            <w:tcW w:w="3261" w:type="dxa"/>
          </w:tcPr>
          <w:p w:rsidR="00210F60" w:rsidRDefault="00210F60" w:rsidP="00E92BF0">
            <w:pPr>
              <w:pStyle w:val="TableParagraph"/>
              <w:spacing w:line="41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Purpose/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Justification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the Indented items</w:t>
            </w:r>
          </w:p>
        </w:tc>
        <w:tc>
          <w:tcPr>
            <w:tcW w:w="6236" w:type="dxa"/>
          </w:tcPr>
          <w:p w:rsidR="00210F60" w:rsidRDefault="00210F60" w:rsidP="00E92BF0">
            <w:pPr>
              <w:pStyle w:val="TableParagraph"/>
            </w:pPr>
          </w:p>
        </w:tc>
      </w:tr>
      <w:tr w:rsidR="00210F60" w:rsidTr="00406566">
        <w:trPr>
          <w:trHeight w:val="1242"/>
          <w:jc w:val="center"/>
        </w:trPr>
        <w:tc>
          <w:tcPr>
            <w:tcW w:w="569" w:type="dxa"/>
          </w:tcPr>
          <w:p w:rsidR="00210F60" w:rsidRDefault="00210F60" w:rsidP="00E92BF0">
            <w:pPr>
              <w:pStyle w:val="TableParagraph"/>
              <w:ind w:right="16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8.</w:t>
            </w:r>
          </w:p>
        </w:tc>
        <w:tc>
          <w:tcPr>
            <w:tcW w:w="3261" w:type="dxa"/>
          </w:tcPr>
          <w:p w:rsidR="00210F60" w:rsidRDefault="00210F60" w:rsidP="00E92BF0">
            <w:pPr>
              <w:pStyle w:val="TableParagraph"/>
              <w:rPr>
                <w:b/>
                <w:sz w:val="24"/>
              </w:rPr>
            </w:pPr>
          </w:p>
          <w:p w:rsidR="00210F60" w:rsidRDefault="00210F60" w:rsidP="00E92BF0">
            <w:pPr>
              <w:pStyle w:val="TableParagraph"/>
              <w:rPr>
                <w:b/>
                <w:sz w:val="24"/>
              </w:rPr>
            </w:pPr>
          </w:p>
          <w:p w:rsidR="00210F60" w:rsidRDefault="00210F60" w:rsidP="00E92BF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Mode of</w:t>
            </w:r>
            <w:r>
              <w:rPr>
                <w:spacing w:val="-2"/>
                <w:sz w:val="24"/>
              </w:rPr>
              <w:t xml:space="preserve"> Purchase</w:t>
            </w:r>
          </w:p>
        </w:tc>
        <w:tc>
          <w:tcPr>
            <w:tcW w:w="6236" w:type="dxa"/>
          </w:tcPr>
          <w:p w:rsidR="00210F60" w:rsidRDefault="00210F60" w:rsidP="00E92BF0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GeM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(Above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Rs</w:t>
            </w:r>
            <w:proofErr w:type="spellEnd"/>
            <w:r>
              <w:rPr>
                <w:b/>
                <w:sz w:val="24"/>
              </w:rPr>
              <w:t>. 50,000/-</w:t>
            </w:r>
            <w:r>
              <w:rPr>
                <w:b/>
                <w:spacing w:val="-10"/>
                <w:sz w:val="24"/>
              </w:rPr>
              <w:t>)</w:t>
            </w:r>
          </w:p>
          <w:p w:rsidR="00210F60" w:rsidRDefault="00210F60" w:rsidP="00E92BF0">
            <w:pPr>
              <w:pStyle w:val="TableParagraph"/>
              <w:spacing w:line="410" w:lineRule="atLeast"/>
              <w:ind w:left="109" w:right="456"/>
              <w:rPr>
                <w:b/>
                <w:sz w:val="24"/>
              </w:rPr>
            </w:pPr>
            <w:r>
              <w:rPr>
                <w:b/>
                <w:sz w:val="24"/>
              </w:rPr>
              <w:t>Committee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Purchase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spellStart"/>
            <w:r>
              <w:rPr>
                <w:b/>
                <w:sz w:val="24"/>
              </w:rPr>
              <w:t>Rs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25,000/–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Rs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2,50,000/-) Ltd. Tender/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Open Tender (Above </w:t>
            </w:r>
            <w:proofErr w:type="spellStart"/>
            <w:r>
              <w:rPr>
                <w:b/>
                <w:sz w:val="24"/>
              </w:rPr>
              <w:t>Rs</w:t>
            </w:r>
            <w:proofErr w:type="spellEnd"/>
            <w:r>
              <w:rPr>
                <w:b/>
                <w:sz w:val="24"/>
              </w:rPr>
              <w:t>. 2,50,000/-)</w:t>
            </w:r>
          </w:p>
        </w:tc>
      </w:tr>
      <w:tr w:rsidR="00492B24" w:rsidTr="00406566">
        <w:trPr>
          <w:trHeight w:val="876"/>
          <w:jc w:val="center"/>
        </w:trPr>
        <w:tc>
          <w:tcPr>
            <w:tcW w:w="569" w:type="dxa"/>
          </w:tcPr>
          <w:p w:rsidR="00492B24" w:rsidRDefault="00492B24" w:rsidP="00E92BF0">
            <w:pPr>
              <w:pStyle w:val="TableParagraph"/>
              <w:ind w:right="16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9.</w:t>
            </w:r>
          </w:p>
        </w:tc>
        <w:tc>
          <w:tcPr>
            <w:tcW w:w="3261" w:type="dxa"/>
          </w:tcPr>
          <w:p w:rsidR="00492B24" w:rsidRDefault="00492B24" w:rsidP="00492B24">
            <w:pPr>
              <w:pStyle w:val="TableParagraph"/>
              <w:ind w:right="10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GeM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Id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no.,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if </w:t>
            </w:r>
            <w:r>
              <w:rPr>
                <w:spacing w:val="-2"/>
                <w:sz w:val="24"/>
              </w:rPr>
              <w:t>product</w:t>
            </w:r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is</w:t>
            </w:r>
            <w:r>
              <w:rPr>
                <w:sz w:val="24"/>
              </w:rPr>
              <w:t xml:space="preserve"> available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GeM</w:t>
            </w:r>
            <w:proofErr w:type="spellEnd"/>
          </w:p>
        </w:tc>
        <w:tc>
          <w:tcPr>
            <w:tcW w:w="6236" w:type="dxa"/>
          </w:tcPr>
          <w:p w:rsidR="00492B24" w:rsidRDefault="00492B24" w:rsidP="00E92BF0">
            <w:pPr>
              <w:pStyle w:val="TableParagraph"/>
            </w:pPr>
          </w:p>
        </w:tc>
      </w:tr>
      <w:tr w:rsidR="00210F60" w:rsidTr="00406566">
        <w:trPr>
          <w:trHeight w:val="652"/>
          <w:jc w:val="center"/>
        </w:trPr>
        <w:tc>
          <w:tcPr>
            <w:tcW w:w="569" w:type="dxa"/>
          </w:tcPr>
          <w:p w:rsidR="00210F60" w:rsidRDefault="00210F60" w:rsidP="00E92BF0">
            <w:pPr>
              <w:pStyle w:val="TableParagraph"/>
              <w:ind w:right="4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10.</w:t>
            </w:r>
          </w:p>
        </w:tc>
        <w:tc>
          <w:tcPr>
            <w:tcW w:w="3261" w:type="dxa"/>
          </w:tcPr>
          <w:p w:rsidR="00210F60" w:rsidRDefault="00210F60" w:rsidP="00492B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Approx.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Financial </w:t>
            </w:r>
            <w:r>
              <w:rPr>
                <w:spacing w:val="-2"/>
                <w:sz w:val="24"/>
              </w:rPr>
              <w:t>Involvement</w:t>
            </w:r>
          </w:p>
        </w:tc>
        <w:tc>
          <w:tcPr>
            <w:tcW w:w="6236" w:type="dxa"/>
          </w:tcPr>
          <w:p w:rsidR="00210F60" w:rsidRDefault="00210F60" w:rsidP="00E92BF0">
            <w:pPr>
              <w:pStyle w:val="TableParagraph"/>
            </w:pPr>
          </w:p>
        </w:tc>
      </w:tr>
      <w:tr w:rsidR="00210F60" w:rsidTr="00406566">
        <w:trPr>
          <w:trHeight w:val="654"/>
          <w:jc w:val="center"/>
        </w:trPr>
        <w:tc>
          <w:tcPr>
            <w:tcW w:w="569" w:type="dxa"/>
          </w:tcPr>
          <w:p w:rsidR="00210F60" w:rsidRDefault="00210F60" w:rsidP="00E92BF0">
            <w:pPr>
              <w:pStyle w:val="TableParagraph"/>
              <w:ind w:right="4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11.</w:t>
            </w:r>
          </w:p>
        </w:tc>
        <w:tc>
          <w:tcPr>
            <w:tcW w:w="3261" w:type="dxa"/>
          </w:tcPr>
          <w:p w:rsidR="00210F60" w:rsidRDefault="00210F60" w:rsidP="00492B2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Any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details</w:t>
            </w:r>
          </w:p>
        </w:tc>
        <w:tc>
          <w:tcPr>
            <w:tcW w:w="6236" w:type="dxa"/>
          </w:tcPr>
          <w:p w:rsidR="00210F60" w:rsidRDefault="00210F60" w:rsidP="00E92BF0">
            <w:pPr>
              <w:pStyle w:val="TableParagraph"/>
            </w:pPr>
          </w:p>
        </w:tc>
      </w:tr>
    </w:tbl>
    <w:bookmarkEnd w:id="0"/>
    <w:p w:rsidR="00210F60" w:rsidRDefault="00210F60" w:rsidP="00210F60">
      <w:pPr>
        <w:spacing w:before="1"/>
        <w:ind w:left="162"/>
        <w:rPr>
          <w:b/>
          <w:sz w:val="24"/>
        </w:rPr>
      </w:pPr>
      <w:r>
        <w:rPr>
          <w:b/>
          <w:sz w:val="24"/>
        </w:rPr>
        <w:t>Recommended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2"/>
          <w:sz w:val="24"/>
        </w:rPr>
        <w:t xml:space="preserve"> forwarded</w:t>
      </w:r>
    </w:p>
    <w:p w:rsidR="00210F60" w:rsidRDefault="00210F60" w:rsidP="00210F60">
      <w:pPr>
        <w:pStyle w:val="BodyText"/>
        <w:rPr>
          <w:b/>
        </w:rPr>
      </w:pPr>
    </w:p>
    <w:p w:rsidR="00210F60" w:rsidRDefault="00042049" w:rsidP="00042049">
      <w:pPr>
        <w:spacing w:before="1"/>
        <w:rPr>
          <w:b/>
          <w:sz w:val="24"/>
        </w:rPr>
      </w:pPr>
      <w:r>
        <w:rPr>
          <w:rFonts w:cstheme="minorBidi" w:hint="cs"/>
          <w:b/>
          <w:sz w:val="24"/>
          <w:cs/>
          <w:lang w:bidi="hi-IN"/>
        </w:rPr>
        <w:t xml:space="preserve">                                                   </w:t>
      </w:r>
      <w:r w:rsidR="00210F60">
        <w:rPr>
          <w:b/>
          <w:sz w:val="24"/>
        </w:rPr>
        <w:t>(Dated</w:t>
      </w:r>
      <w:r w:rsidR="00210F60">
        <w:rPr>
          <w:b/>
          <w:spacing w:val="-2"/>
          <w:sz w:val="24"/>
        </w:rPr>
        <w:t xml:space="preserve"> </w:t>
      </w:r>
      <w:r w:rsidR="00210F60">
        <w:rPr>
          <w:b/>
          <w:sz w:val="24"/>
        </w:rPr>
        <w:t>Signature</w:t>
      </w:r>
      <w:r w:rsidR="00210F60">
        <w:rPr>
          <w:b/>
          <w:spacing w:val="-2"/>
          <w:sz w:val="24"/>
        </w:rPr>
        <w:t xml:space="preserve"> </w:t>
      </w:r>
      <w:r w:rsidR="00210F60">
        <w:rPr>
          <w:b/>
          <w:sz w:val="24"/>
        </w:rPr>
        <w:t>of</w:t>
      </w:r>
      <w:r w:rsidR="00210F60">
        <w:rPr>
          <w:b/>
          <w:spacing w:val="-1"/>
          <w:sz w:val="24"/>
        </w:rPr>
        <w:t xml:space="preserve"> </w:t>
      </w:r>
      <w:r w:rsidR="00210F60">
        <w:rPr>
          <w:b/>
          <w:sz w:val="24"/>
        </w:rPr>
        <w:t>the</w:t>
      </w:r>
      <w:r w:rsidR="00210F60">
        <w:rPr>
          <w:b/>
          <w:spacing w:val="-2"/>
          <w:sz w:val="24"/>
        </w:rPr>
        <w:t xml:space="preserve"> Indenter)</w:t>
      </w:r>
    </w:p>
    <w:p w:rsidR="00210F60" w:rsidRDefault="00210F60" w:rsidP="00210F60">
      <w:pPr>
        <w:spacing w:before="254" w:line="276" w:lineRule="auto"/>
        <w:ind w:left="162" w:right="5920"/>
        <w:rPr>
          <w:b/>
          <w:sz w:val="24"/>
        </w:rPr>
      </w:pPr>
      <w:r>
        <w:rPr>
          <w:b/>
          <w:sz w:val="24"/>
        </w:rPr>
        <w:t>(Dated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Signature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name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the concerned in-charge)</w:t>
      </w:r>
    </w:p>
    <w:p w:rsidR="00AE5C2D" w:rsidRDefault="00AE5C2D" w:rsidP="00E92BF0">
      <w:pPr>
        <w:pStyle w:val="Heading1"/>
        <w:rPr>
          <w:rFonts w:ascii="Kokila" w:hAnsi="Kokila" w:cs="Kokila"/>
          <w:sz w:val="28"/>
          <w:szCs w:val="28"/>
          <w:lang w:bidi="hi-IN"/>
        </w:rPr>
      </w:pPr>
    </w:p>
    <w:p w:rsidR="00042049" w:rsidRDefault="00042049" w:rsidP="00E92BF0">
      <w:pPr>
        <w:pStyle w:val="Heading1"/>
        <w:rPr>
          <w:rFonts w:ascii="Kokila" w:hAnsi="Kokila" w:cs="Kokila"/>
          <w:sz w:val="28"/>
          <w:szCs w:val="28"/>
          <w:lang w:bidi="hi-IN"/>
        </w:rPr>
      </w:pPr>
    </w:p>
    <w:p w:rsidR="00E92BF0" w:rsidRPr="00042049" w:rsidRDefault="00066B18" w:rsidP="00E92BF0">
      <w:pPr>
        <w:pStyle w:val="Heading1"/>
        <w:rPr>
          <w:rFonts w:ascii="Kokila" w:hAnsi="Kokila" w:cs="Kokila"/>
          <w:sz w:val="32"/>
          <w:szCs w:val="32"/>
          <w:u w:val="none"/>
          <w:lang w:bidi="hi-IN"/>
        </w:rPr>
      </w:pPr>
      <w:r w:rsidRPr="00042049">
        <w:rPr>
          <w:rFonts w:ascii="Kokila" w:hAnsi="Kokila" w:cs="Kokila" w:hint="cs"/>
          <w:sz w:val="32"/>
          <w:szCs w:val="32"/>
          <w:cs/>
          <w:lang w:bidi="hi-IN"/>
        </w:rPr>
        <w:t>संलग्नक</w:t>
      </w:r>
      <w:r w:rsidR="00AE5C2D" w:rsidRPr="00042049">
        <w:rPr>
          <w:rFonts w:ascii="Kokila" w:hAnsi="Kokila" w:cs="Kokila"/>
          <w:sz w:val="32"/>
          <w:szCs w:val="32"/>
          <w:cs/>
          <w:lang w:bidi="hi-IN"/>
        </w:rPr>
        <w:t xml:space="preserve"> ‘क’</w:t>
      </w:r>
    </w:p>
    <w:p w:rsidR="00E92BF0" w:rsidRPr="00042049" w:rsidRDefault="00AE5C2D" w:rsidP="00E92BF0">
      <w:pPr>
        <w:ind w:left="448" w:right="2"/>
        <w:jc w:val="center"/>
        <w:rPr>
          <w:rFonts w:ascii="Kokila" w:hAnsi="Kokila" w:cs="Kokila"/>
          <w:bCs/>
          <w:sz w:val="28"/>
          <w:szCs w:val="28"/>
          <w:lang w:bidi="hi-IN"/>
        </w:rPr>
      </w:pPr>
      <w:r w:rsidRPr="00042049">
        <w:rPr>
          <w:rFonts w:ascii="Kokila" w:hAnsi="Kokila" w:cs="Kokila"/>
          <w:bCs/>
          <w:sz w:val="28"/>
          <w:szCs w:val="28"/>
          <w:cs/>
          <w:lang w:bidi="hi-IN"/>
        </w:rPr>
        <w:t xml:space="preserve">उपकरण/कार्य का विस्तृत विवरण </w:t>
      </w:r>
    </w:p>
    <w:tbl>
      <w:tblPr>
        <w:tblW w:w="10035" w:type="dxa"/>
        <w:jc w:val="center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2"/>
        <w:gridCol w:w="9463"/>
      </w:tblGrid>
      <w:tr w:rsidR="00E92BF0" w:rsidRPr="00042049" w:rsidTr="004040FA">
        <w:trPr>
          <w:trHeight w:val="635"/>
          <w:jc w:val="center"/>
        </w:trPr>
        <w:tc>
          <w:tcPr>
            <w:tcW w:w="572" w:type="dxa"/>
          </w:tcPr>
          <w:p w:rsidR="00E92BF0" w:rsidRPr="00042049" w:rsidRDefault="00AE5C2D" w:rsidP="00666BD8">
            <w:pPr>
              <w:pStyle w:val="TableParagraph"/>
              <w:spacing w:before="43"/>
              <w:ind w:left="107"/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  <w:r w:rsidRPr="00042049">
              <w:rPr>
                <w:rFonts w:ascii="Kokila" w:hAnsi="Kokila" w:cs="Kokila"/>
                <w:bCs/>
                <w:spacing w:val="-5"/>
                <w:sz w:val="28"/>
                <w:szCs w:val="28"/>
                <w:cs/>
                <w:lang w:bidi="hi-IN"/>
              </w:rPr>
              <w:t>क्र.सं.</w:t>
            </w:r>
          </w:p>
        </w:tc>
        <w:tc>
          <w:tcPr>
            <w:tcW w:w="9463" w:type="dxa"/>
          </w:tcPr>
          <w:p w:rsidR="00E92BF0" w:rsidRPr="00042049" w:rsidRDefault="00066B18" w:rsidP="00666BD8">
            <w:pPr>
              <w:pStyle w:val="TableParagraph"/>
              <w:spacing w:line="275" w:lineRule="exact"/>
              <w:ind w:left="2"/>
              <w:jc w:val="center"/>
              <w:rPr>
                <w:rFonts w:ascii="Kokila" w:hAnsi="Kokila" w:cs="Kokila"/>
                <w:bCs/>
                <w:sz w:val="28"/>
                <w:szCs w:val="28"/>
                <w:lang w:bidi="hi-IN"/>
              </w:rPr>
            </w:pPr>
            <w:r w:rsidRPr="00042049">
              <w:rPr>
                <w:rFonts w:ascii="Kokila" w:hAnsi="Kokila" w:cs="Kokila" w:hint="cs"/>
                <w:bCs/>
                <w:sz w:val="28"/>
                <w:szCs w:val="28"/>
                <w:cs/>
                <w:lang w:bidi="hi-IN"/>
              </w:rPr>
              <w:t>वस्तुओं</w:t>
            </w:r>
            <w:r w:rsidR="00AE5C2D" w:rsidRPr="00042049">
              <w:rPr>
                <w:rFonts w:ascii="Kokila" w:hAnsi="Kokila" w:cs="Kokila"/>
                <w:bCs/>
                <w:sz w:val="28"/>
                <w:szCs w:val="28"/>
                <w:cs/>
                <w:lang w:bidi="hi-IN"/>
              </w:rPr>
              <w:t xml:space="preserve"> का विवरण </w:t>
            </w:r>
          </w:p>
        </w:tc>
      </w:tr>
      <w:tr w:rsidR="00E92BF0" w:rsidRPr="00AE5C2D" w:rsidTr="004040FA">
        <w:trPr>
          <w:trHeight w:val="6761"/>
          <w:jc w:val="center"/>
        </w:trPr>
        <w:tc>
          <w:tcPr>
            <w:tcW w:w="572" w:type="dxa"/>
          </w:tcPr>
          <w:p w:rsidR="00E92BF0" w:rsidRPr="00AE5C2D" w:rsidRDefault="00E92BF0" w:rsidP="00666BD8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  <w:tc>
          <w:tcPr>
            <w:tcW w:w="9463" w:type="dxa"/>
          </w:tcPr>
          <w:p w:rsidR="00E92BF0" w:rsidRPr="00AE5C2D" w:rsidRDefault="00E92BF0" w:rsidP="00666BD8">
            <w:pPr>
              <w:pStyle w:val="TableParagraph"/>
              <w:rPr>
                <w:rFonts w:ascii="Kokila" w:hAnsi="Kokila" w:cs="Kokila"/>
                <w:sz w:val="28"/>
                <w:szCs w:val="28"/>
              </w:rPr>
            </w:pPr>
          </w:p>
        </w:tc>
      </w:tr>
    </w:tbl>
    <w:p w:rsidR="00E92BF0" w:rsidRPr="00AE5C2D" w:rsidRDefault="00E92BF0" w:rsidP="00E92BF0">
      <w:pPr>
        <w:pStyle w:val="BodyText"/>
        <w:spacing w:before="38"/>
        <w:rPr>
          <w:rFonts w:ascii="Kokila" w:hAnsi="Kokila" w:cs="Kokila"/>
          <w:b/>
          <w:sz w:val="28"/>
          <w:szCs w:val="28"/>
        </w:rPr>
      </w:pPr>
    </w:p>
    <w:p w:rsidR="00E92BF0" w:rsidRPr="00066B18" w:rsidRDefault="00AE5C2D" w:rsidP="00E92BF0">
      <w:pPr>
        <w:pStyle w:val="BodyText"/>
        <w:ind w:left="162"/>
        <w:rPr>
          <w:rFonts w:ascii="Kokila" w:hAnsi="Kokila" w:cs="Kokila"/>
          <w:b/>
          <w:bCs/>
          <w:sz w:val="28"/>
          <w:szCs w:val="28"/>
          <w:lang w:bidi="hi-IN"/>
        </w:rPr>
      </w:pPr>
      <w:r w:rsidRPr="00066B18">
        <w:rPr>
          <w:rFonts w:ascii="Kokila" w:hAnsi="Kokila" w:cs="Kokila"/>
          <w:b/>
          <w:bCs/>
          <w:sz w:val="28"/>
          <w:szCs w:val="28"/>
          <w:cs/>
          <w:lang w:bidi="hi-IN"/>
        </w:rPr>
        <w:t xml:space="preserve">प्रमाणित किया जाता है किः </w:t>
      </w:r>
    </w:p>
    <w:p w:rsidR="00AE5C2D" w:rsidRPr="00AE5C2D" w:rsidRDefault="00AE5C2D" w:rsidP="00AE5C2D">
      <w:pPr>
        <w:pStyle w:val="ListParagraph"/>
        <w:widowControl/>
        <w:numPr>
          <w:ilvl w:val="0"/>
          <w:numId w:val="3"/>
        </w:numPr>
        <w:autoSpaceDE/>
        <w:autoSpaceDN/>
        <w:spacing w:after="200" w:line="276" w:lineRule="auto"/>
        <w:rPr>
          <w:rFonts w:ascii="Kokila" w:hAnsi="Kokila" w:cs="Kokila"/>
          <w:sz w:val="28"/>
          <w:szCs w:val="28"/>
          <w:lang w:val="en-IN"/>
        </w:rPr>
      </w:pPr>
      <w:r w:rsidRPr="00AE5C2D">
        <w:rPr>
          <w:rFonts w:ascii="Kokila" w:hAnsi="Kokila" w:cs="Kokila" w:hint="cs"/>
          <w:sz w:val="28"/>
          <w:szCs w:val="28"/>
          <w:cs/>
          <w:lang w:val="en-IN" w:bidi="hi-IN"/>
        </w:rPr>
        <w:t>य</w:t>
      </w:r>
      <w:r w:rsidRPr="00AE5C2D">
        <w:rPr>
          <w:rFonts w:ascii="Kokila" w:hAnsi="Kokila" w:cs="Kokila"/>
          <w:sz w:val="28"/>
          <w:szCs w:val="28"/>
          <w:cs/>
          <w:lang w:val="en-IN" w:bidi="hi-IN"/>
        </w:rPr>
        <w:t xml:space="preserve">े विवरण सामान्य प्रकृति के हैं। ये केवल वास्तविक और अनिवार्य आवश्यकताओं को ही पूरा करते हैं। इनमें कोई ‘अतिरिक्त विवरण’ नहीं हैं। </w:t>
      </w:r>
    </w:p>
    <w:p w:rsidR="00066B18" w:rsidRPr="00492B24" w:rsidRDefault="00AE5C2D" w:rsidP="00492B24">
      <w:pPr>
        <w:pStyle w:val="ListParagraph"/>
        <w:widowControl/>
        <w:numPr>
          <w:ilvl w:val="0"/>
          <w:numId w:val="3"/>
        </w:numPr>
        <w:autoSpaceDE/>
        <w:autoSpaceDN/>
        <w:spacing w:after="200" w:line="276" w:lineRule="auto"/>
        <w:rPr>
          <w:lang w:val="en-IN"/>
        </w:rPr>
      </w:pPr>
      <w:r w:rsidRPr="00492B24">
        <w:rPr>
          <w:rFonts w:ascii="Kokila" w:hAnsi="Kokila" w:cs="Kokila" w:hint="cs"/>
          <w:sz w:val="28"/>
          <w:szCs w:val="28"/>
          <w:cs/>
          <w:lang w:val="en-IN" w:bidi="hi-IN"/>
        </w:rPr>
        <w:t>ये</w:t>
      </w:r>
      <w:r w:rsidRPr="00492B24">
        <w:rPr>
          <w:rFonts w:ascii="Kokila" w:hAnsi="Kokila" w:cs="Kokila"/>
          <w:sz w:val="28"/>
          <w:szCs w:val="28"/>
          <w:cs/>
          <w:lang w:val="en-IN" w:bidi="hi-IN"/>
        </w:rPr>
        <w:t xml:space="preserve"> </w:t>
      </w:r>
      <w:r w:rsidRPr="00492B24">
        <w:rPr>
          <w:rFonts w:ascii="Kokila" w:hAnsi="Kokila" w:cs="Kokila" w:hint="cs"/>
          <w:sz w:val="28"/>
          <w:szCs w:val="28"/>
          <w:cs/>
          <w:lang w:val="en-IN" w:bidi="hi-IN"/>
        </w:rPr>
        <w:t>विवरण</w:t>
      </w:r>
      <w:r w:rsidRPr="00492B24">
        <w:rPr>
          <w:rFonts w:ascii="Kokila" w:hAnsi="Kokila" w:cs="Kokila"/>
          <w:sz w:val="28"/>
          <w:szCs w:val="28"/>
          <w:cs/>
          <w:lang w:val="en-IN" w:bidi="hi-IN"/>
        </w:rPr>
        <w:t xml:space="preserve"> </w:t>
      </w:r>
      <w:r w:rsidR="00066B18" w:rsidRPr="00492B24">
        <w:rPr>
          <w:rFonts w:ascii="Kokila" w:hAnsi="Kokila" w:cs="Kokila" w:hint="cs"/>
          <w:sz w:val="28"/>
          <w:szCs w:val="28"/>
          <w:cs/>
          <w:lang w:val="en-IN" w:bidi="hi-IN"/>
        </w:rPr>
        <w:t>एल.सी.एम. (</w:t>
      </w:r>
      <w:r w:rsidRPr="00492B24">
        <w:rPr>
          <w:rFonts w:ascii="Kokila" w:hAnsi="Kokila" w:cs="Kokila"/>
          <w:sz w:val="28"/>
          <w:szCs w:val="28"/>
          <w:cs/>
          <w:lang w:val="en-IN" w:bidi="hi-IN"/>
        </w:rPr>
        <w:t xml:space="preserve">लघुत्तम समापवत्य) के आधार पर </w:t>
      </w:r>
      <w:r w:rsidR="00066B18" w:rsidRPr="00492B24">
        <w:rPr>
          <w:rFonts w:ascii="Kokila" w:hAnsi="Kokila" w:cs="Kokila" w:hint="cs"/>
          <w:sz w:val="28"/>
          <w:szCs w:val="28"/>
          <w:cs/>
          <w:lang w:val="en-IN" w:bidi="hi-IN"/>
        </w:rPr>
        <w:t xml:space="preserve">आहरित </w:t>
      </w:r>
      <w:r w:rsidRPr="00492B24">
        <w:rPr>
          <w:rFonts w:ascii="Kokila" w:hAnsi="Kokila" w:cs="Kokila"/>
          <w:sz w:val="28"/>
          <w:szCs w:val="28"/>
          <w:cs/>
          <w:lang w:val="en-IN" w:bidi="hi-IN"/>
        </w:rPr>
        <w:t xml:space="preserve">नहीं किए गए हैं बल्कि </w:t>
      </w:r>
      <w:r w:rsidR="00066B18" w:rsidRPr="00492B24">
        <w:rPr>
          <w:rFonts w:ascii="Kokila" w:hAnsi="Kokila" w:cs="Kokila" w:hint="cs"/>
          <w:sz w:val="28"/>
          <w:szCs w:val="28"/>
          <w:cs/>
          <w:lang w:val="en-IN" w:bidi="hi-IN"/>
        </w:rPr>
        <w:t xml:space="preserve">(एच.सी.एफ.) </w:t>
      </w:r>
      <w:r w:rsidRPr="00492B24">
        <w:rPr>
          <w:rFonts w:ascii="Kokila" w:hAnsi="Kokila" w:cs="Kokila"/>
          <w:sz w:val="28"/>
          <w:szCs w:val="28"/>
          <w:cs/>
          <w:lang w:val="en-IN" w:bidi="hi-IN"/>
        </w:rPr>
        <w:t>महत्तम समापवर्तक पर आधारित हैं।</w:t>
      </w:r>
      <w:r w:rsidRPr="00492B24">
        <w:rPr>
          <w:rFonts w:cstheme="minorBidi" w:hint="cs"/>
          <w:szCs w:val="20"/>
          <w:cs/>
          <w:lang w:val="en-IN" w:bidi="hi-IN"/>
        </w:rPr>
        <w:t xml:space="preserve"> </w:t>
      </w:r>
    </w:p>
    <w:p w:rsidR="00492B24" w:rsidRDefault="00492B24" w:rsidP="00042049">
      <w:pPr>
        <w:widowControl/>
        <w:autoSpaceDE/>
        <w:autoSpaceDN/>
        <w:spacing w:after="200" w:line="276" w:lineRule="auto"/>
        <w:jc w:val="right"/>
        <w:rPr>
          <w:rFonts w:cs="Mangal"/>
          <w:b/>
          <w:bCs/>
          <w:szCs w:val="20"/>
          <w:lang w:val="en-IN" w:bidi="hi-IN"/>
        </w:rPr>
      </w:pPr>
    </w:p>
    <w:p w:rsidR="00AE5C2D" w:rsidRPr="00042049" w:rsidRDefault="00042049" w:rsidP="00042049">
      <w:pPr>
        <w:widowControl/>
        <w:autoSpaceDE/>
        <w:autoSpaceDN/>
        <w:spacing w:after="200" w:line="276" w:lineRule="auto"/>
        <w:jc w:val="right"/>
        <w:rPr>
          <w:b/>
          <w:bCs/>
          <w:lang w:val="en-IN"/>
        </w:rPr>
      </w:pPr>
      <w:r w:rsidRPr="00042049">
        <w:rPr>
          <w:rFonts w:cs="Mangal" w:hint="cs"/>
          <w:b/>
          <w:bCs/>
          <w:szCs w:val="20"/>
          <w:cs/>
          <w:lang w:val="en-IN" w:bidi="hi-IN"/>
        </w:rPr>
        <w:t xml:space="preserve">मांगकर्ता का दिनांकित हस्ताक्षर </w:t>
      </w:r>
    </w:p>
    <w:p w:rsidR="00042049" w:rsidRDefault="00042049">
      <w:pPr>
        <w:widowControl/>
        <w:autoSpaceDE/>
        <w:autoSpaceDN/>
        <w:spacing w:after="200" w:line="276" w:lineRule="auto"/>
        <w:rPr>
          <w:b/>
          <w:bCs/>
          <w:sz w:val="24"/>
          <w:szCs w:val="24"/>
          <w:u w:val="single" w:color="000000"/>
        </w:rPr>
      </w:pPr>
      <w:r>
        <w:br w:type="page"/>
      </w:r>
    </w:p>
    <w:p w:rsidR="00AE5C2D" w:rsidRDefault="00AE5C2D" w:rsidP="00AE5C2D">
      <w:pPr>
        <w:pStyle w:val="Heading1"/>
        <w:rPr>
          <w:u w:val="none"/>
        </w:rPr>
      </w:pPr>
      <w:r>
        <w:lastRenderedPageBreak/>
        <w:t>ANNEXURE</w:t>
      </w:r>
      <w:r>
        <w:rPr>
          <w:spacing w:val="-6"/>
        </w:rPr>
        <w:t xml:space="preserve"> </w:t>
      </w:r>
      <w:r>
        <w:rPr>
          <w:spacing w:val="-5"/>
        </w:rPr>
        <w:t>„A‟</w:t>
      </w:r>
    </w:p>
    <w:p w:rsidR="00AE5C2D" w:rsidRDefault="00AE5C2D" w:rsidP="00AE5C2D">
      <w:pPr>
        <w:pStyle w:val="BodyText"/>
        <w:spacing w:before="32"/>
        <w:rPr>
          <w:b/>
        </w:rPr>
      </w:pPr>
    </w:p>
    <w:p w:rsidR="00AE5C2D" w:rsidRDefault="00AE5C2D" w:rsidP="00AE5C2D">
      <w:pPr>
        <w:ind w:left="448" w:right="2"/>
        <w:jc w:val="center"/>
        <w:rPr>
          <w:b/>
          <w:sz w:val="24"/>
        </w:rPr>
      </w:pPr>
      <w:r>
        <w:rPr>
          <w:b/>
          <w:sz w:val="24"/>
          <w:u w:val="single"/>
        </w:rPr>
        <w:t>DETAILED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SPECIFICATION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OF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THE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EQUIPMENT/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WORK</w:t>
      </w:r>
    </w:p>
    <w:p w:rsidR="00AE5C2D" w:rsidRDefault="00AE5C2D" w:rsidP="00AE5C2D">
      <w:pPr>
        <w:pStyle w:val="BodyText"/>
        <w:rPr>
          <w:b/>
          <w:sz w:val="20"/>
        </w:rPr>
      </w:pPr>
    </w:p>
    <w:p w:rsidR="00AE5C2D" w:rsidRDefault="00AE5C2D" w:rsidP="00AE5C2D">
      <w:pPr>
        <w:pStyle w:val="BodyText"/>
        <w:spacing w:before="25"/>
        <w:rPr>
          <w:b/>
          <w:sz w:val="20"/>
        </w:rPr>
      </w:pPr>
    </w:p>
    <w:tbl>
      <w:tblPr>
        <w:tblW w:w="0" w:type="auto"/>
        <w:jc w:val="center"/>
        <w:tblInd w:w="1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2"/>
        <w:gridCol w:w="9463"/>
      </w:tblGrid>
      <w:tr w:rsidR="00AE5C2D" w:rsidTr="004040FA">
        <w:trPr>
          <w:trHeight w:val="635"/>
          <w:jc w:val="center"/>
        </w:trPr>
        <w:tc>
          <w:tcPr>
            <w:tcW w:w="572" w:type="dxa"/>
          </w:tcPr>
          <w:p w:rsidR="00AE5C2D" w:rsidRDefault="00AE5C2D" w:rsidP="00666BD8">
            <w:pPr>
              <w:pStyle w:val="TableParagraph"/>
              <w:spacing w:line="275" w:lineRule="exact"/>
              <w:ind w:left="15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Sl.</w:t>
            </w:r>
          </w:p>
          <w:p w:rsidR="00AE5C2D" w:rsidRDefault="00AE5C2D" w:rsidP="00666BD8">
            <w:pPr>
              <w:pStyle w:val="TableParagraph"/>
              <w:spacing w:before="43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No.</w:t>
            </w:r>
          </w:p>
        </w:tc>
        <w:tc>
          <w:tcPr>
            <w:tcW w:w="9463" w:type="dxa"/>
          </w:tcPr>
          <w:p w:rsidR="00AE5C2D" w:rsidRDefault="00AE5C2D" w:rsidP="00666BD8">
            <w:pPr>
              <w:pStyle w:val="TableParagraph"/>
              <w:spacing w:line="275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Particulars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items</w:t>
            </w:r>
          </w:p>
        </w:tc>
      </w:tr>
      <w:tr w:rsidR="00AE5C2D" w:rsidTr="004040FA">
        <w:trPr>
          <w:trHeight w:val="6761"/>
          <w:jc w:val="center"/>
        </w:trPr>
        <w:tc>
          <w:tcPr>
            <w:tcW w:w="572" w:type="dxa"/>
          </w:tcPr>
          <w:p w:rsidR="00AE5C2D" w:rsidRDefault="00AE5C2D" w:rsidP="00666BD8">
            <w:pPr>
              <w:pStyle w:val="TableParagraph"/>
            </w:pPr>
          </w:p>
        </w:tc>
        <w:tc>
          <w:tcPr>
            <w:tcW w:w="9463" w:type="dxa"/>
          </w:tcPr>
          <w:p w:rsidR="00AE5C2D" w:rsidRDefault="00AE5C2D" w:rsidP="00666BD8">
            <w:pPr>
              <w:pStyle w:val="TableParagraph"/>
            </w:pPr>
          </w:p>
        </w:tc>
      </w:tr>
    </w:tbl>
    <w:p w:rsidR="00AE5C2D" w:rsidRDefault="00AE5C2D" w:rsidP="00AE5C2D">
      <w:pPr>
        <w:pStyle w:val="BodyText"/>
        <w:spacing w:before="38"/>
        <w:rPr>
          <w:b/>
        </w:rPr>
      </w:pPr>
    </w:p>
    <w:p w:rsidR="00AE5C2D" w:rsidRDefault="00AE5C2D" w:rsidP="00AE5C2D">
      <w:pPr>
        <w:pStyle w:val="BodyText"/>
        <w:ind w:left="162"/>
      </w:pPr>
      <w:r>
        <w:t>Certified</w:t>
      </w:r>
      <w:r>
        <w:rPr>
          <w:spacing w:val="-2"/>
        </w:rPr>
        <w:t xml:space="preserve"> that:</w:t>
      </w:r>
    </w:p>
    <w:p w:rsidR="00AE5C2D" w:rsidRDefault="00AE5C2D" w:rsidP="00AE5C2D">
      <w:pPr>
        <w:pStyle w:val="ListParagraph"/>
        <w:numPr>
          <w:ilvl w:val="0"/>
          <w:numId w:val="2"/>
        </w:numPr>
        <w:tabs>
          <w:tab w:val="left" w:pos="590"/>
        </w:tabs>
        <w:spacing w:before="173" w:line="360" w:lineRule="auto"/>
        <w:jc w:val="both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specifications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2"/>
          <w:sz w:val="24"/>
        </w:rPr>
        <w:t xml:space="preserve"> </w:t>
      </w:r>
      <w:r>
        <w:rPr>
          <w:sz w:val="24"/>
        </w:rPr>
        <w:t>generic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nature. It</w:t>
      </w:r>
      <w:r>
        <w:rPr>
          <w:spacing w:val="-2"/>
          <w:sz w:val="24"/>
        </w:rPr>
        <w:t xml:space="preserve"> </w:t>
      </w:r>
      <w:r>
        <w:rPr>
          <w:sz w:val="24"/>
        </w:rPr>
        <w:t>meets</w:t>
      </w:r>
      <w:r>
        <w:rPr>
          <w:spacing w:val="-2"/>
          <w:sz w:val="24"/>
        </w:rPr>
        <w:t xml:space="preserve"> </w:t>
      </w:r>
      <w:r>
        <w:rPr>
          <w:sz w:val="24"/>
        </w:rPr>
        <w:t>only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actual</w:t>
      </w:r>
      <w:r>
        <w:rPr>
          <w:spacing w:val="-2"/>
          <w:sz w:val="24"/>
        </w:rPr>
        <w:t xml:space="preserve"> </w:t>
      </w:r>
      <w:r>
        <w:rPr>
          <w:sz w:val="24"/>
        </w:rPr>
        <w:t>and essential</w:t>
      </w:r>
      <w:r>
        <w:rPr>
          <w:spacing w:val="-2"/>
          <w:sz w:val="24"/>
        </w:rPr>
        <w:t xml:space="preserve"> </w:t>
      </w:r>
      <w:r>
        <w:rPr>
          <w:sz w:val="24"/>
        </w:rPr>
        <w:t>needs.</w:t>
      </w:r>
      <w:r>
        <w:rPr>
          <w:spacing w:val="-2"/>
          <w:sz w:val="24"/>
        </w:rPr>
        <w:t xml:space="preserve"> </w:t>
      </w:r>
      <w:r>
        <w:rPr>
          <w:sz w:val="24"/>
        </w:rPr>
        <w:t>There</w:t>
      </w:r>
      <w:r>
        <w:rPr>
          <w:spacing w:val="-4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NO OVER SPECIFICATIONS.</w:t>
      </w:r>
    </w:p>
    <w:p w:rsidR="00AE5C2D" w:rsidRDefault="00AE5C2D" w:rsidP="00AE5C2D">
      <w:pPr>
        <w:pStyle w:val="ListParagraph"/>
        <w:numPr>
          <w:ilvl w:val="0"/>
          <w:numId w:val="2"/>
        </w:numPr>
        <w:tabs>
          <w:tab w:val="left" w:pos="588"/>
          <w:tab w:val="left" w:pos="590"/>
        </w:tabs>
        <w:spacing w:line="360" w:lineRule="auto"/>
        <w:ind w:right="385"/>
        <w:rPr>
          <w:sz w:val="24"/>
        </w:rPr>
      </w:pP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specifications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not</w:t>
      </w:r>
      <w:r>
        <w:rPr>
          <w:spacing w:val="-3"/>
          <w:sz w:val="24"/>
        </w:rPr>
        <w:t xml:space="preserve"> </w:t>
      </w:r>
      <w:r>
        <w:rPr>
          <w:sz w:val="24"/>
        </w:rPr>
        <w:t>drawn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L.C.M.</w:t>
      </w:r>
      <w:r>
        <w:rPr>
          <w:spacing w:val="-3"/>
          <w:sz w:val="24"/>
        </w:rPr>
        <w:t xml:space="preserve"> </w:t>
      </w:r>
      <w:r>
        <w:rPr>
          <w:sz w:val="24"/>
        </w:rPr>
        <w:t>(LEAST</w:t>
      </w:r>
      <w:r>
        <w:rPr>
          <w:spacing w:val="-3"/>
          <w:sz w:val="24"/>
        </w:rPr>
        <w:t xml:space="preserve"> </w:t>
      </w:r>
      <w:r>
        <w:rPr>
          <w:sz w:val="24"/>
        </w:rPr>
        <w:t>COMMON</w:t>
      </w:r>
      <w:r>
        <w:rPr>
          <w:spacing w:val="-4"/>
          <w:sz w:val="24"/>
        </w:rPr>
        <w:t xml:space="preserve"> </w:t>
      </w:r>
      <w:r>
        <w:rPr>
          <w:sz w:val="24"/>
        </w:rPr>
        <w:t>MULTIPLE),</w:t>
      </w:r>
      <w:r>
        <w:rPr>
          <w:spacing w:val="-3"/>
          <w:sz w:val="24"/>
        </w:rPr>
        <w:t xml:space="preserve"> </w:t>
      </w:r>
      <w:r>
        <w:rPr>
          <w:sz w:val="24"/>
        </w:rPr>
        <w:t>but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5"/>
          <w:sz w:val="24"/>
        </w:rPr>
        <w:t xml:space="preserve"> </w:t>
      </w:r>
      <w:r>
        <w:rPr>
          <w:sz w:val="24"/>
        </w:rPr>
        <w:t>based on H.C.F. (HIGHEST COMMON FACTOR)</w:t>
      </w:r>
    </w:p>
    <w:p w:rsidR="002F6890" w:rsidRPr="004E180E" w:rsidRDefault="002F6890">
      <w:pPr>
        <w:rPr>
          <w:lang w:val="en-IN"/>
        </w:rPr>
      </w:pPr>
    </w:p>
    <w:sectPr w:rsidR="002F6890" w:rsidRPr="004E180E" w:rsidSect="00210F60"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794" w:rsidRDefault="008A4794" w:rsidP="00210F60">
      <w:r>
        <w:separator/>
      </w:r>
    </w:p>
  </w:endnote>
  <w:endnote w:type="continuationSeparator" w:id="0">
    <w:p w:rsidR="008A4794" w:rsidRDefault="008A4794" w:rsidP="00210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794" w:rsidRDefault="008A4794" w:rsidP="00210F60">
      <w:r>
        <w:separator/>
      </w:r>
    </w:p>
  </w:footnote>
  <w:footnote w:type="continuationSeparator" w:id="0">
    <w:p w:rsidR="008A4794" w:rsidRDefault="008A4794" w:rsidP="00210F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1"/>
      <w:tblpPr w:leftFromText="180" w:rightFromText="180" w:vertAnchor="page" w:horzAnchor="margin" w:tblpXSpec="center" w:tblpY="701"/>
      <w:tblW w:w="4896" w:type="pct"/>
      <w:tblLook w:val="04A0" w:firstRow="1" w:lastRow="0" w:firstColumn="1" w:lastColumn="0" w:noHBand="0" w:noVBand="1"/>
    </w:tblPr>
    <w:tblGrid>
      <w:gridCol w:w="1791"/>
      <w:gridCol w:w="2866"/>
      <w:gridCol w:w="2320"/>
      <w:gridCol w:w="3371"/>
    </w:tblGrid>
    <w:tr w:rsidR="00210F60" w:rsidRPr="00210F60" w:rsidTr="00042049">
      <w:tc>
        <w:tcPr>
          <w:tcW w:w="865" w:type="pct"/>
          <w:vMerge w:val="restart"/>
        </w:tcPr>
        <w:p w:rsidR="00210F60" w:rsidRPr="00210F60" w:rsidRDefault="00210F60" w:rsidP="00210F60">
          <w:pPr>
            <w:rPr>
              <w:rFonts w:ascii="Kokila" w:eastAsia="Calibri" w:hAnsi="Kokila" w:cs="Kokila"/>
              <w:sz w:val="28"/>
              <w:szCs w:val="28"/>
            </w:rPr>
          </w:pPr>
          <w:r w:rsidRPr="00210F60">
            <w:rPr>
              <w:rFonts w:ascii="Kokila" w:eastAsia="Calibri" w:hAnsi="Kokila" w:cs="Kokila"/>
              <w:noProof/>
              <w:sz w:val="28"/>
              <w:szCs w:val="28"/>
              <w:lang w:val="en-IN" w:eastAsia="en-IN" w:bidi="hi-IN"/>
            </w:rPr>
            <w:drawing>
              <wp:inline distT="0" distB="0" distL="0" distR="0" wp14:anchorId="37DEC3F2" wp14:editId="780FDB93">
                <wp:extent cx="848563" cy="1361838"/>
                <wp:effectExtent l="0" t="0" r="8890" b="0"/>
                <wp:docPr id="4" name="Pictur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" name="Picture 1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6599" cy="135868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6" w:type="pct"/>
          <w:gridSpan w:val="2"/>
        </w:tcPr>
        <w:p w:rsidR="00210F60" w:rsidRPr="00492B24" w:rsidRDefault="00210F60" w:rsidP="00210F60">
          <w:pPr>
            <w:jc w:val="center"/>
            <w:rPr>
              <w:rFonts w:ascii="Kokila" w:eastAsia="Calibri" w:hAnsi="Kokila" w:cs="Kokila"/>
              <w:b/>
              <w:bCs/>
              <w:sz w:val="32"/>
              <w:szCs w:val="32"/>
              <w:lang w:bidi="hi-IN"/>
            </w:rPr>
          </w:pPr>
          <w:r w:rsidRPr="00492B24">
            <w:rPr>
              <w:rFonts w:ascii="Kokila" w:eastAsia="Calibri" w:hAnsi="Kokila" w:cs="Kokila"/>
              <w:b/>
              <w:bCs/>
              <w:sz w:val="32"/>
              <w:szCs w:val="32"/>
              <w:cs/>
              <w:lang w:bidi="hi-IN"/>
            </w:rPr>
            <w:t xml:space="preserve">आईएसओ </w:t>
          </w:r>
          <w:r w:rsidR="00184EE2" w:rsidRPr="00492B24">
            <w:rPr>
              <w:rFonts w:ascii="Kokila" w:eastAsia="Calibri" w:hAnsi="Kokila" w:cs="Kokila"/>
              <w:b/>
              <w:bCs/>
              <w:sz w:val="32"/>
              <w:szCs w:val="32"/>
              <w:cs/>
              <w:lang w:bidi="hi-IN"/>
            </w:rPr>
            <w:t>9001: 2015</w:t>
          </w:r>
          <w:r w:rsidR="00FF6C90" w:rsidRPr="00492B24">
            <w:rPr>
              <w:rFonts w:ascii="Kokila" w:eastAsia="Calibri" w:hAnsi="Kokila" w:cs="Kokila"/>
              <w:b/>
              <w:bCs/>
              <w:sz w:val="32"/>
              <w:szCs w:val="32"/>
              <w:cs/>
              <w:lang w:bidi="hi-IN"/>
            </w:rPr>
            <w:t xml:space="preserve"> दस्तावेज</w:t>
          </w:r>
        </w:p>
        <w:p w:rsidR="00210F60" w:rsidRPr="00492B24" w:rsidRDefault="00210F60" w:rsidP="00210F60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492B24">
            <w:rPr>
              <w:rFonts w:ascii="Kokila" w:eastAsia="Calibri" w:hAnsi="Kokila" w:cs="Kokila"/>
              <w:b/>
              <w:bCs/>
              <w:sz w:val="32"/>
              <w:szCs w:val="32"/>
            </w:rPr>
            <w:t>ISO 9001 : 2015 DOCUMENT</w:t>
          </w:r>
        </w:p>
      </w:tc>
      <w:tc>
        <w:tcPr>
          <w:tcW w:w="1629" w:type="pct"/>
        </w:tcPr>
        <w:p w:rsidR="00210F60" w:rsidRPr="00492B24" w:rsidRDefault="00184EE2" w:rsidP="00210F60">
          <w:pPr>
            <w:jc w:val="center"/>
            <w:rPr>
              <w:rFonts w:eastAsia="Calibri"/>
              <w:b/>
              <w:bCs/>
            </w:rPr>
          </w:pPr>
          <w:r w:rsidRPr="00492B24">
            <w:rPr>
              <w:rFonts w:ascii="Kokila" w:eastAsia="Calibri" w:hAnsi="Kokila" w:cs="Kokila"/>
              <w:b/>
              <w:bCs/>
              <w:sz w:val="28"/>
              <w:szCs w:val="28"/>
              <w:cs/>
              <w:lang w:bidi="hi-IN"/>
            </w:rPr>
            <w:t xml:space="preserve">दस्तावेज </w:t>
          </w:r>
          <w:r w:rsidRPr="00492B24">
            <w:rPr>
              <w:rFonts w:ascii="Kokila" w:eastAsia="Calibri" w:hAnsi="Kokila" w:cs="Kokila" w:hint="cs"/>
              <w:b/>
              <w:bCs/>
              <w:sz w:val="28"/>
              <w:szCs w:val="28"/>
              <w:cs/>
              <w:lang w:bidi="hi-IN"/>
            </w:rPr>
            <w:t>सं./</w:t>
          </w:r>
          <w:r w:rsidR="00210F60" w:rsidRPr="00492B24">
            <w:rPr>
              <w:rFonts w:eastAsia="Calibri"/>
              <w:b/>
              <w:bCs/>
              <w:lang w:bidi="hi-IN"/>
            </w:rPr>
            <w:t>Doc. No:</w:t>
          </w:r>
        </w:p>
        <w:p w:rsidR="00184EE2" w:rsidRPr="0098417E" w:rsidRDefault="00210F60" w:rsidP="00210F60">
          <w:pPr>
            <w:jc w:val="center"/>
            <w:rPr>
              <w:rFonts w:eastAsia="Calibri"/>
              <w:b/>
              <w:bCs/>
              <w:lang w:bidi="hi-IN"/>
            </w:rPr>
          </w:pPr>
          <w:r w:rsidRPr="00492B24">
            <w:rPr>
              <w:rFonts w:ascii="Kokila" w:eastAsia="Calibri" w:hAnsi="Kokila" w:cs="Kokila" w:hint="cs"/>
              <w:b/>
              <w:bCs/>
              <w:sz w:val="28"/>
              <w:szCs w:val="28"/>
              <w:cs/>
              <w:lang w:bidi="hi-IN"/>
            </w:rPr>
            <w:t xml:space="preserve">भासअनुसं/आईएस </w:t>
          </w:r>
          <w:r w:rsidR="0098417E">
            <w:rPr>
              <w:rFonts w:eastAsia="Calibri"/>
              <w:b/>
              <w:bCs/>
              <w:cs/>
              <w:lang w:bidi="hi-IN"/>
            </w:rPr>
            <w:t>15</w:t>
          </w:r>
          <w:r w:rsidRPr="0098417E">
            <w:rPr>
              <w:rFonts w:eastAsia="Calibri"/>
              <w:b/>
              <w:bCs/>
              <w:cs/>
              <w:lang w:bidi="hi-IN"/>
            </w:rPr>
            <w:t>/31</w:t>
          </w:r>
        </w:p>
        <w:p w:rsidR="00210F60" w:rsidRPr="0098417E" w:rsidRDefault="00210F60" w:rsidP="00184EE2">
          <w:pPr>
            <w:jc w:val="center"/>
            <w:rPr>
              <w:rFonts w:eastAsia="Calibri"/>
              <w:b/>
              <w:bCs/>
              <w:lang w:bidi="hi-IN"/>
            </w:rPr>
          </w:pPr>
          <w:r w:rsidRPr="0098417E">
            <w:rPr>
              <w:rFonts w:eastAsia="Calibri"/>
              <w:b/>
              <w:bCs/>
              <w:cs/>
              <w:lang w:bidi="hi-IN"/>
            </w:rPr>
            <w:t xml:space="preserve"> </w:t>
          </w:r>
          <w:r w:rsidRPr="0098417E">
            <w:rPr>
              <w:rFonts w:eastAsia="Calibri"/>
              <w:b/>
              <w:bCs/>
              <w:cs/>
              <w:lang w:bidi="hi-IN"/>
            </w:rPr>
            <w:t xml:space="preserve">/ </w:t>
          </w:r>
          <w:r w:rsidRPr="0098417E">
            <w:rPr>
              <w:rFonts w:eastAsia="Calibri"/>
              <w:b/>
              <w:bCs/>
            </w:rPr>
            <w:t>IIVR/IS</w:t>
          </w:r>
          <w:r w:rsidR="00406566">
            <w:rPr>
              <w:rFonts w:eastAsia="Calibri" w:cstheme="minorBidi" w:hint="cs"/>
              <w:b/>
              <w:bCs/>
              <w:szCs w:val="20"/>
              <w:cs/>
              <w:lang w:bidi="hi-IN"/>
            </w:rPr>
            <w:t xml:space="preserve"> </w:t>
          </w:r>
          <w:r w:rsidRPr="0098417E">
            <w:rPr>
              <w:rFonts w:eastAsia="Calibri"/>
              <w:b/>
              <w:bCs/>
            </w:rPr>
            <w:t>15/</w:t>
          </w:r>
          <w:r w:rsidRPr="0098417E">
            <w:rPr>
              <w:rFonts w:eastAsia="Calibri"/>
              <w:b/>
              <w:bCs/>
              <w:rtl/>
              <w:cs/>
            </w:rPr>
            <w:t>3</w:t>
          </w:r>
          <w:r w:rsidRPr="0098417E">
            <w:rPr>
              <w:rFonts w:eastAsia="Calibri"/>
              <w:b/>
              <w:bCs/>
              <w:cs/>
              <w:lang w:bidi="hi-IN"/>
            </w:rPr>
            <w:t>1</w:t>
          </w:r>
        </w:p>
      </w:tc>
    </w:tr>
    <w:tr w:rsidR="00210F60" w:rsidRPr="00210F60" w:rsidTr="00042049">
      <w:tc>
        <w:tcPr>
          <w:tcW w:w="865" w:type="pct"/>
          <w:vMerge/>
        </w:tcPr>
        <w:p w:rsidR="00210F60" w:rsidRPr="00210F60" w:rsidRDefault="00210F60" w:rsidP="00210F60">
          <w:pPr>
            <w:rPr>
              <w:rFonts w:ascii="Kokila" w:eastAsia="Calibri" w:hAnsi="Kokila" w:cs="Kokila"/>
              <w:sz w:val="28"/>
              <w:szCs w:val="28"/>
            </w:rPr>
          </w:pPr>
        </w:p>
      </w:tc>
      <w:tc>
        <w:tcPr>
          <w:tcW w:w="2506" w:type="pct"/>
          <w:gridSpan w:val="2"/>
        </w:tcPr>
        <w:p w:rsidR="00210F60" w:rsidRPr="00492B24" w:rsidRDefault="00210F60" w:rsidP="00210F60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492B24">
            <w:rPr>
              <w:rFonts w:ascii="Kokila" w:eastAsia="Calibri" w:hAnsi="Kokila" w:cs="Kokila"/>
              <w:b/>
              <w:bCs/>
              <w:sz w:val="28"/>
              <w:szCs w:val="28"/>
              <w:cs/>
              <w:lang w:bidi="hi-IN"/>
            </w:rPr>
            <w:t xml:space="preserve">भाकृअनुप-भारतीय सब्जी अनुसंधान संस्थान, वाराणसी </w:t>
          </w:r>
        </w:p>
        <w:p w:rsidR="00210F60" w:rsidRPr="00492B24" w:rsidRDefault="00210F60" w:rsidP="00210F60">
          <w:pPr>
            <w:jc w:val="center"/>
            <w:rPr>
              <w:rFonts w:eastAsia="Calibri"/>
              <w:b/>
              <w:bCs/>
              <w:sz w:val="28"/>
              <w:szCs w:val="28"/>
            </w:rPr>
          </w:pPr>
          <w:r w:rsidRPr="00492B24">
            <w:rPr>
              <w:rFonts w:eastAsia="Calibri"/>
              <w:b/>
              <w:bCs/>
            </w:rPr>
            <w:t>ICAR-Indian Institute of Vegetable Research, Varanasi</w:t>
          </w:r>
        </w:p>
      </w:tc>
      <w:tc>
        <w:tcPr>
          <w:tcW w:w="1629" w:type="pct"/>
        </w:tcPr>
        <w:p w:rsidR="00210F60" w:rsidRPr="00492B24" w:rsidRDefault="00210F60" w:rsidP="00210F60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</w:p>
        <w:p w:rsidR="00210F60" w:rsidRPr="00492B24" w:rsidRDefault="00210F60" w:rsidP="00210F60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492B24">
            <w:rPr>
              <w:rFonts w:ascii="Kokila" w:eastAsia="Calibri" w:hAnsi="Kokila" w:cs="Kokila"/>
              <w:b/>
              <w:bCs/>
              <w:sz w:val="28"/>
              <w:szCs w:val="28"/>
              <w:cs/>
              <w:lang w:bidi="hi-IN"/>
            </w:rPr>
            <w:t>दिनांक</w:t>
          </w:r>
          <w:r w:rsidRPr="00492B24">
            <w:rPr>
              <w:rFonts w:ascii="Kokila" w:eastAsia="Calibri" w:hAnsi="Kokila" w:cs="Kokila"/>
              <w:b/>
              <w:bCs/>
              <w:sz w:val="28"/>
              <w:szCs w:val="28"/>
              <w:rtl/>
              <w:cs/>
            </w:rPr>
            <w:t>/</w:t>
          </w:r>
          <w:r w:rsidRPr="00492B24">
            <w:rPr>
              <w:rFonts w:eastAsia="Calibri"/>
              <w:b/>
              <w:bCs/>
              <w:lang w:bidi="hi-IN"/>
            </w:rPr>
            <w:t>Dated: 12/10/2018</w:t>
          </w:r>
        </w:p>
      </w:tc>
    </w:tr>
    <w:tr w:rsidR="00210F60" w:rsidRPr="00210F60" w:rsidTr="00042049">
      <w:trPr>
        <w:trHeight w:val="56"/>
      </w:trPr>
      <w:tc>
        <w:tcPr>
          <w:tcW w:w="865" w:type="pct"/>
          <w:vMerge/>
        </w:tcPr>
        <w:p w:rsidR="00210F60" w:rsidRPr="00210F60" w:rsidRDefault="00210F60" w:rsidP="00210F60">
          <w:pPr>
            <w:rPr>
              <w:rFonts w:ascii="Kokila" w:eastAsia="Calibri" w:hAnsi="Kokila" w:cs="Kokila"/>
              <w:sz w:val="28"/>
              <w:szCs w:val="28"/>
            </w:rPr>
          </w:pPr>
        </w:p>
      </w:tc>
      <w:tc>
        <w:tcPr>
          <w:tcW w:w="1385" w:type="pct"/>
        </w:tcPr>
        <w:p w:rsidR="00210F60" w:rsidRPr="00492B24" w:rsidRDefault="00210F60" w:rsidP="00492B24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  <w:cs/>
              <w:lang w:bidi="hi-IN"/>
            </w:rPr>
          </w:pPr>
          <w:r w:rsidRPr="00492B24">
            <w:rPr>
              <w:rFonts w:ascii="Kokila" w:eastAsia="Calibri" w:hAnsi="Kokila" w:cs="Kokila"/>
              <w:b/>
              <w:bCs/>
              <w:sz w:val="28"/>
              <w:szCs w:val="28"/>
              <w:cs/>
              <w:lang w:bidi="hi-IN"/>
            </w:rPr>
            <w:t>संशोधन सं</w:t>
          </w:r>
          <w:r w:rsidR="00917277" w:rsidRPr="00492B24">
            <w:rPr>
              <w:rFonts w:ascii="Kokila" w:eastAsia="Calibri" w:hAnsi="Kokila" w:cs="Kokila"/>
              <w:b/>
              <w:bCs/>
              <w:sz w:val="28"/>
              <w:szCs w:val="28"/>
              <w:rtl/>
              <w:cs/>
            </w:rPr>
            <w:t>.</w:t>
          </w:r>
          <w:r w:rsidR="00917277" w:rsidRPr="00492B24">
            <w:rPr>
              <w:rFonts w:ascii="Kokila" w:eastAsia="Calibri" w:hAnsi="Kokila" w:cs="Kokila" w:hint="cs"/>
              <w:b/>
              <w:bCs/>
              <w:sz w:val="28"/>
              <w:szCs w:val="28"/>
              <w:cs/>
              <w:lang w:bidi="hi-IN"/>
            </w:rPr>
            <w:t>:</w:t>
          </w:r>
          <w:r w:rsidR="00492B24" w:rsidRPr="00492B24">
            <w:rPr>
              <w:rFonts w:ascii="Kokila" w:eastAsia="Calibri" w:hAnsi="Kokila" w:cs="Kokila" w:hint="cs"/>
              <w:b/>
              <w:bCs/>
              <w:sz w:val="28"/>
              <w:szCs w:val="28"/>
              <w:cs/>
              <w:lang w:bidi="hi-IN"/>
            </w:rPr>
            <w:t xml:space="preserve"> </w:t>
          </w:r>
          <w:r w:rsidR="00917277" w:rsidRPr="00492B24">
            <w:rPr>
              <w:rFonts w:ascii="Kokila" w:eastAsia="Calibri" w:hAnsi="Kokila" w:cs="Kokila" w:hint="cs"/>
              <w:b/>
              <w:bCs/>
              <w:sz w:val="28"/>
              <w:szCs w:val="28"/>
              <w:cs/>
              <w:lang w:bidi="hi-IN"/>
            </w:rPr>
            <w:t>0.0</w:t>
          </w:r>
        </w:p>
        <w:p w:rsidR="00210F60" w:rsidRPr="00492B24" w:rsidRDefault="00210F60" w:rsidP="00492B24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492B24">
            <w:rPr>
              <w:rFonts w:eastAsia="Calibri"/>
              <w:b/>
              <w:bCs/>
            </w:rPr>
            <w:t>Revision No.: 0.0</w:t>
          </w:r>
        </w:p>
      </w:tc>
      <w:tc>
        <w:tcPr>
          <w:tcW w:w="1121" w:type="pct"/>
        </w:tcPr>
        <w:p w:rsidR="00210F60" w:rsidRPr="00492B24" w:rsidRDefault="00917277" w:rsidP="00492B24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492B24">
            <w:rPr>
              <w:rFonts w:ascii="Kokila" w:eastAsia="Calibri" w:hAnsi="Kokila" w:cs="Kokila"/>
              <w:b/>
              <w:bCs/>
              <w:sz w:val="28"/>
              <w:szCs w:val="28"/>
              <w:cs/>
              <w:lang w:bidi="hi-IN"/>
            </w:rPr>
            <w:t>निर्गम संख्या</w:t>
          </w:r>
          <w:r w:rsidRPr="00492B24">
            <w:rPr>
              <w:rFonts w:ascii="Kokila" w:eastAsia="Calibri" w:hAnsi="Kokila" w:cs="Kokila" w:hint="cs"/>
              <w:b/>
              <w:bCs/>
              <w:sz w:val="28"/>
              <w:szCs w:val="28"/>
              <w:cs/>
              <w:lang w:bidi="hi-IN"/>
            </w:rPr>
            <w:t>ः 1.0</w:t>
          </w:r>
        </w:p>
        <w:p w:rsidR="00210F60" w:rsidRPr="00492B24" w:rsidRDefault="00210F60" w:rsidP="00492B24">
          <w:pPr>
            <w:jc w:val="center"/>
            <w:rPr>
              <w:rFonts w:eastAsia="Calibri"/>
              <w:b/>
              <w:bCs/>
              <w:sz w:val="28"/>
              <w:szCs w:val="28"/>
            </w:rPr>
          </w:pPr>
          <w:r w:rsidRPr="00492B24">
            <w:rPr>
              <w:rFonts w:eastAsia="Calibri"/>
              <w:b/>
              <w:bCs/>
            </w:rPr>
            <w:t>Issue No.: 1.0</w:t>
          </w:r>
        </w:p>
      </w:tc>
      <w:tc>
        <w:tcPr>
          <w:tcW w:w="1629" w:type="pct"/>
        </w:tcPr>
        <w:p w:rsidR="00210F60" w:rsidRPr="00492B24" w:rsidRDefault="00210F60" w:rsidP="00492B24">
          <w:pPr>
            <w:tabs>
              <w:tab w:val="left" w:pos="542"/>
              <w:tab w:val="center" w:pos="1366"/>
            </w:tabs>
            <w:jc w:val="center"/>
            <w:rPr>
              <w:rFonts w:ascii="Kokila" w:eastAsia="Calibri" w:hAnsi="Kokila" w:cs="Kokila"/>
              <w:b/>
              <w:bCs/>
              <w:sz w:val="28"/>
              <w:szCs w:val="28"/>
              <w:lang w:bidi="hi-IN"/>
            </w:rPr>
          </w:pPr>
          <w:r w:rsidRPr="00492B24">
            <w:rPr>
              <w:rFonts w:ascii="Kokila" w:eastAsia="Calibri" w:hAnsi="Kokila" w:cs="Kokila"/>
              <w:b/>
              <w:bCs/>
              <w:sz w:val="28"/>
              <w:szCs w:val="28"/>
              <w:cs/>
              <w:lang w:bidi="hi-IN"/>
            </w:rPr>
            <w:t>पृष्ठ सं</w:t>
          </w:r>
          <w:r w:rsidRPr="00492B24">
            <w:rPr>
              <w:rFonts w:ascii="Kokila" w:eastAsia="Calibri" w:hAnsi="Kokila" w:cs="Kokila"/>
              <w:b/>
              <w:bCs/>
              <w:sz w:val="28"/>
              <w:szCs w:val="28"/>
              <w:rtl/>
              <w:cs/>
            </w:rPr>
            <w:t xml:space="preserve">. </w:t>
          </w:r>
          <w:r w:rsidRPr="00492B24">
            <w:rPr>
              <w:rFonts w:ascii="Kokila" w:eastAsia="Calibri" w:hAnsi="Kokila" w:cs="Kokila" w:hint="cs"/>
              <w:b/>
              <w:bCs/>
              <w:sz w:val="28"/>
              <w:szCs w:val="28"/>
              <w:cs/>
              <w:lang w:bidi="hi-IN"/>
            </w:rPr>
            <w:t xml:space="preserve"> </w:t>
          </w:r>
          <w:r w:rsidRPr="00492B24">
            <w:rPr>
              <w:rFonts w:ascii="Kokila" w:eastAsia="Calibri" w:hAnsi="Kokila" w:cs="Kokila"/>
              <w:b/>
              <w:bCs/>
              <w:sz w:val="28"/>
              <w:szCs w:val="28"/>
              <w:rtl/>
              <w:cs/>
            </w:rPr>
            <w:t>2</w:t>
          </w:r>
          <w:r w:rsidRPr="00492B24">
            <w:rPr>
              <w:rFonts w:ascii="Kokila" w:eastAsia="Calibri" w:hAnsi="Kokila" w:cs="Kokila"/>
              <w:b/>
              <w:bCs/>
              <w:sz w:val="28"/>
              <w:szCs w:val="28"/>
              <w:cs/>
              <w:lang w:bidi="hi-IN"/>
            </w:rPr>
            <w:t xml:space="preserve"> </w:t>
          </w:r>
          <w:r w:rsidRPr="00492B24">
            <w:rPr>
              <w:rFonts w:ascii="Kokila" w:eastAsia="Calibri" w:hAnsi="Kokila" w:cs="Kokila" w:hint="cs"/>
              <w:b/>
              <w:bCs/>
              <w:sz w:val="28"/>
              <w:szCs w:val="28"/>
              <w:cs/>
              <w:lang w:bidi="hi-IN"/>
            </w:rPr>
            <w:t>का</w:t>
          </w:r>
          <w:r w:rsidRPr="00492B24">
            <w:rPr>
              <w:rFonts w:ascii="Kokila" w:eastAsia="Calibri" w:hAnsi="Kokila" w:cs="Kokila"/>
              <w:b/>
              <w:bCs/>
              <w:sz w:val="28"/>
              <w:szCs w:val="28"/>
              <w:cs/>
              <w:lang w:bidi="hi-IN"/>
            </w:rPr>
            <w:t xml:space="preserve"> </w:t>
          </w:r>
          <w:r w:rsidR="00042049" w:rsidRPr="00492B24">
            <w:rPr>
              <w:rFonts w:ascii="Kokila" w:eastAsia="Calibri" w:hAnsi="Kokila" w:cs="Kokila" w:hint="cs"/>
              <w:b/>
              <w:bCs/>
              <w:sz w:val="28"/>
              <w:szCs w:val="28"/>
              <w:cs/>
              <w:lang w:bidi="hi-IN"/>
            </w:rPr>
            <w:t>1</w:t>
          </w:r>
        </w:p>
        <w:p w:rsidR="00210F60" w:rsidRPr="00492B24" w:rsidRDefault="00210F60" w:rsidP="00492B24">
          <w:pPr>
            <w:jc w:val="center"/>
            <w:rPr>
              <w:rFonts w:ascii="Kokila" w:eastAsia="Calibri" w:hAnsi="Kokila" w:cs="Kokila"/>
              <w:b/>
              <w:bCs/>
              <w:sz w:val="28"/>
              <w:szCs w:val="28"/>
            </w:rPr>
          </w:pPr>
          <w:r w:rsidRPr="00492B24">
            <w:rPr>
              <w:rFonts w:eastAsia="Calibri"/>
              <w:b/>
              <w:bCs/>
            </w:rPr>
            <w:t xml:space="preserve">Page No. </w:t>
          </w:r>
          <w:r w:rsidR="00042049" w:rsidRPr="00492B24">
            <w:rPr>
              <w:rFonts w:eastAsia="Calibri" w:cstheme="minorBidi" w:hint="cs"/>
              <w:b/>
              <w:bCs/>
              <w:cs/>
              <w:lang w:bidi="hi-IN"/>
            </w:rPr>
            <w:t xml:space="preserve">1 </w:t>
          </w:r>
          <w:r w:rsidRPr="00492B24">
            <w:rPr>
              <w:rFonts w:eastAsia="Calibri"/>
              <w:b/>
              <w:bCs/>
            </w:rPr>
            <w:t xml:space="preserve">of </w:t>
          </w:r>
          <w:r w:rsidRPr="00492B24">
            <w:rPr>
              <w:rFonts w:eastAsia="Calibri"/>
              <w:b/>
              <w:bCs/>
              <w:rtl/>
              <w:cs/>
            </w:rPr>
            <w:t>2</w:t>
          </w:r>
        </w:p>
      </w:tc>
    </w:tr>
  </w:tbl>
  <w:p w:rsidR="00210F60" w:rsidRDefault="00210F60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B0F2A"/>
    <w:multiLevelType w:val="hybridMultilevel"/>
    <w:tmpl w:val="61AA2F70"/>
    <w:lvl w:ilvl="0" w:tplc="599C3D7C">
      <w:start w:val="1"/>
      <w:numFmt w:val="hindiVowels"/>
      <w:lvlText w:val="%1."/>
      <w:lvlJc w:val="left"/>
      <w:pPr>
        <w:ind w:left="720" w:hanging="360"/>
      </w:pPr>
      <w:rPr>
        <w:rFonts w:ascii="Kokila" w:eastAsia="Times New Roman" w:hAnsi="Kokila" w:cs="Kokila"/>
        <w:sz w:val="2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682C65"/>
    <w:multiLevelType w:val="hybridMultilevel"/>
    <w:tmpl w:val="7C88D8A4"/>
    <w:lvl w:ilvl="0" w:tplc="A4EC922C">
      <w:start w:val="1"/>
      <w:numFmt w:val="lowerLetter"/>
      <w:lvlText w:val="%1."/>
      <w:lvlJc w:val="left"/>
      <w:pPr>
        <w:ind w:left="590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6F01398">
      <w:numFmt w:val="bullet"/>
      <w:lvlText w:val="•"/>
      <w:lvlJc w:val="left"/>
      <w:pPr>
        <w:ind w:left="1574" w:hanging="284"/>
      </w:pPr>
      <w:rPr>
        <w:rFonts w:hint="default"/>
        <w:lang w:val="en-US" w:eastAsia="en-US" w:bidi="ar-SA"/>
      </w:rPr>
    </w:lvl>
    <w:lvl w:ilvl="2" w:tplc="F53807B6">
      <w:numFmt w:val="bullet"/>
      <w:lvlText w:val="•"/>
      <w:lvlJc w:val="left"/>
      <w:pPr>
        <w:ind w:left="2549" w:hanging="284"/>
      </w:pPr>
      <w:rPr>
        <w:rFonts w:hint="default"/>
        <w:lang w:val="en-US" w:eastAsia="en-US" w:bidi="ar-SA"/>
      </w:rPr>
    </w:lvl>
    <w:lvl w:ilvl="3" w:tplc="1870FA80">
      <w:numFmt w:val="bullet"/>
      <w:lvlText w:val="•"/>
      <w:lvlJc w:val="left"/>
      <w:pPr>
        <w:ind w:left="3524" w:hanging="284"/>
      </w:pPr>
      <w:rPr>
        <w:rFonts w:hint="default"/>
        <w:lang w:val="en-US" w:eastAsia="en-US" w:bidi="ar-SA"/>
      </w:rPr>
    </w:lvl>
    <w:lvl w:ilvl="4" w:tplc="83003232">
      <w:numFmt w:val="bullet"/>
      <w:lvlText w:val="•"/>
      <w:lvlJc w:val="left"/>
      <w:pPr>
        <w:ind w:left="4499" w:hanging="284"/>
      </w:pPr>
      <w:rPr>
        <w:rFonts w:hint="default"/>
        <w:lang w:val="en-US" w:eastAsia="en-US" w:bidi="ar-SA"/>
      </w:rPr>
    </w:lvl>
    <w:lvl w:ilvl="5" w:tplc="0AD2754C">
      <w:numFmt w:val="bullet"/>
      <w:lvlText w:val="•"/>
      <w:lvlJc w:val="left"/>
      <w:pPr>
        <w:ind w:left="5474" w:hanging="284"/>
      </w:pPr>
      <w:rPr>
        <w:rFonts w:hint="default"/>
        <w:lang w:val="en-US" w:eastAsia="en-US" w:bidi="ar-SA"/>
      </w:rPr>
    </w:lvl>
    <w:lvl w:ilvl="6" w:tplc="7EEC93E2">
      <w:numFmt w:val="bullet"/>
      <w:lvlText w:val="•"/>
      <w:lvlJc w:val="left"/>
      <w:pPr>
        <w:ind w:left="6449" w:hanging="284"/>
      </w:pPr>
      <w:rPr>
        <w:rFonts w:hint="default"/>
        <w:lang w:val="en-US" w:eastAsia="en-US" w:bidi="ar-SA"/>
      </w:rPr>
    </w:lvl>
    <w:lvl w:ilvl="7" w:tplc="A87895B2">
      <w:numFmt w:val="bullet"/>
      <w:lvlText w:val="•"/>
      <w:lvlJc w:val="left"/>
      <w:pPr>
        <w:ind w:left="7423" w:hanging="284"/>
      </w:pPr>
      <w:rPr>
        <w:rFonts w:hint="default"/>
        <w:lang w:val="en-US" w:eastAsia="en-US" w:bidi="ar-SA"/>
      </w:rPr>
    </w:lvl>
    <w:lvl w:ilvl="8" w:tplc="76F0676E">
      <w:numFmt w:val="bullet"/>
      <w:lvlText w:val="•"/>
      <w:lvlJc w:val="left"/>
      <w:pPr>
        <w:ind w:left="8398" w:hanging="284"/>
      </w:pPr>
      <w:rPr>
        <w:rFonts w:hint="default"/>
        <w:lang w:val="en-US" w:eastAsia="en-US" w:bidi="ar-SA"/>
      </w:rPr>
    </w:lvl>
  </w:abstractNum>
  <w:abstractNum w:abstractNumId="2">
    <w:nsid w:val="32047881"/>
    <w:multiLevelType w:val="hybridMultilevel"/>
    <w:tmpl w:val="7C88D8A4"/>
    <w:lvl w:ilvl="0" w:tplc="A4EC922C">
      <w:start w:val="1"/>
      <w:numFmt w:val="lowerLetter"/>
      <w:lvlText w:val="%1."/>
      <w:lvlJc w:val="left"/>
      <w:pPr>
        <w:ind w:left="590" w:hanging="28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26F01398">
      <w:numFmt w:val="bullet"/>
      <w:lvlText w:val="•"/>
      <w:lvlJc w:val="left"/>
      <w:pPr>
        <w:ind w:left="1574" w:hanging="284"/>
      </w:pPr>
      <w:rPr>
        <w:rFonts w:hint="default"/>
        <w:lang w:val="en-US" w:eastAsia="en-US" w:bidi="ar-SA"/>
      </w:rPr>
    </w:lvl>
    <w:lvl w:ilvl="2" w:tplc="F53807B6">
      <w:numFmt w:val="bullet"/>
      <w:lvlText w:val="•"/>
      <w:lvlJc w:val="left"/>
      <w:pPr>
        <w:ind w:left="2549" w:hanging="284"/>
      </w:pPr>
      <w:rPr>
        <w:rFonts w:hint="default"/>
        <w:lang w:val="en-US" w:eastAsia="en-US" w:bidi="ar-SA"/>
      </w:rPr>
    </w:lvl>
    <w:lvl w:ilvl="3" w:tplc="1870FA80">
      <w:numFmt w:val="bullet"/>
      <w:lvlText w:val="•"/>
      <w:lvlJc w:val="left"/>
      <w:pPr>
        <w:ind w:left="3524" w:hanging="284"/>
      </w:pPr>
      <w:rPr>
        <w:rFonts w:hint="default"/>
        <w:lang w:val="en-US" w:eastAsia="en-US" w:bidi="ar-SA"/>
      </w:rPr>
    </w:lvl>
    <w:lvl w:ilvl="4" w:tplc="83003232">
      <w:numFmt w:val="bullet"/>
      <w:lvlText w:val="•"/>
      <w:lvlJc w:val="left"/>
      <w:pPr>
        <w:ind w:left="4499" w:hanging="284"/>
      </w:pPr>
      <w:rPr>
        <w:rFonts w:hint="default"/>
        <w:lang w:val="en-US" w:eastAsia="en-US" w:bidi="ar-SA"/>
      </w:rPr>
    </w:lvl>
    <w:lvl w:ilvl="5" w:tplc="0AD2754C">
      <w:numFmt w:val="bullet"/>
      <w:lvlText w:val="•"/>
      <w:lvlJc w:val="left"/>
      <w:pPr>
        <w:ind w:left="5474" w:hanging="284"/>
      </w:pPr>
      <w:rPr>
        <w:rFonts w:hint="default"/>
        <w:lang w:val="en-US" w:eastAsia="en-US" w:bidi="ar-SA"/>
      </w:rPr>
    </w:lvl>
    <w:lvl w:ilvl="6" w:tplc="7EEC93E2">
      <w:numFmt w:val="bullet"/>
      <w:lvlText w:val="•"/>
      <w:lvlJc w:val="left"/>
      <w:pPr>
        <w:ind w:left="6449" w:hanging="284"/>
      </w:pPr>
      <w:rPr>
        <w:rFonts w:hint="default"/>
        <w:lang w:val="en-US" w:eastAsia="en-US" w:bidi="ar-SA"/>
      </w:rPr>
    </w:lvl>
    <w:lvl w:ilvl="7" w:tplc="A87895B2">
      <w:numFmt w:val="bullet"/>
      <w:lvlText w:val="•"/>
      <w:lvlJc w:val="left"/>
      <w:pPr>
        <w:ind w:left="7423" w:hanging="284"/>
      </w:pPr>
      <w:rPr>
        <w:rFonts w:hint="default"/>
        <w:lang w:val="en-US" w:eastAsia="en-US" w:bidi="ar-SA"/>
      </w:rPr>
    </w:lvl>
    <w:lvl w:ilvl="8" w:tplc="76F0676E">
      <w:numFmt w:val="bullet"/>
      <w:lvlText w:val="•"/>
      <w:lvlJc w:val="left"/>
      <w:pPr>
        <w:ind w:left="8398" w:hanging="284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7DB"/>
    <w:rsid w:val="00042049"/>
    <w:rsid w:val="00066B18"/>
    <w:rsid w:val="00115E2C"/>
    <w:rsid w:val="00184EE2"/>
    <w:rsid w:val="00210F60"/>
    <w:rsid w:val="002F6890"/>
    <w:rsid w:val="004040FA"/>
    <w:rsid w:val="00406566"/>
    <w:rsid w:val="00492B24"/>
    <w:rsid w:val="004E180E"/>
    <w:rsid w:val="0064127D"/>
    <w:rsid w:val="006D3AC5"/>
    <w:rsid w:val="00764317"/>
    <w:rsid w:val="008A4794"/>
    <w:rsid w:val="00917277"/>
    <w:rsid w:val="009717DB"/>
    <w:rsid w:val="0098417E"/>
    <w:rsid w:val="009F7F40"/>
    <w:rsid w:val="00AE5C2D"/>
    <w:rsid w:val="00BD7CA2"/>
    <w:rsid w:val="00E92BF0"/>
    <w:rsid w:val="00EA04F8"/>
    <w:rsid w:val="00F0320F"/>
    <w:rsid w:val="00FF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10F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2"/>
      <w:lang w:val="en-US" w:bidi="ar-SA"/>
    </w:rPr>
  </w:style>
  <w:style w:type="paragraph" w:styleId="Heading1">
    <w:name w:val="heading 1"/>
    <w:basedOn w:val="Normal"/>
    <w:link w:val="Heading1Char"/>
    <w:uiPriority w:val="1"/>
    <w:qFormat/>
    <w:rsid w:val="00210F60"/>
    <w:pPr>
      <w:ind w:left="448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641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641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412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27D"/>
    <w:rPr>
      <w:rFonts w:ascii="Tahoma" w:eastAsia="Times New Roman" w:hAnsi="Tahoma" w:cs="Tahoma"/>
      <w:sz w:val="16"/>
      <w:szCs w:val="16"/>
      <w:lang w:val="en-US" w:bidi="ar-SA"/>
    </w:rPr>
  </w:style>
  <w:style w:type="character" w:customStyle="1" w:styleId="Heading1Char">
    <w:name w:val="Heading 1 Char"/>
    <w:basedOn w:val="DefaultParagraphFont"/>
    <w:link w:val="Heading1"/>
    <w:uiPriority w:val="1"/>
    <w:rsid w:val="00210F60"/>
    <w:rPr>
      <w:rFonts w:ascii="Times New Roman" w:eastAsia="Times New Roman" w:hAnsi="Times New Roman" w:cs="Times New Roman"/>
      <w:b/>
      <w:bCs/>
      <w:sz w:val="24"/>
      <w:szCs w:val="24"/>
      <w:u w:val="single" w:color="000000"/>
      <w:lang w:val="en-US" w:bidi="ar-SA"/>
    </w:rPr>
  </w:style>
  <w:style w:type="paragraph" w:styleId="BodyText">
    <w:name w:val="Body Text"/>
    <w:basedOn w:val="Normal"/>
    <w:link w:val="BodyTextChar"/>
    <w:uiPriority w:val="1"/>
    <w:qFormat/>
    <w:rsid w:val="00210F60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10F60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customStyle="1" w:styleId="TableParagraph">
    <w:name w:val="Table Paragraph"/>
    <w:basedOn w:val="Normal"/>
    <w:uiPriority w:val="1"/>
    <w:qFormat/>
    <w:rsid w:val="00210F60"/>
  </w:style>
  <w:style w:type="paragraph" w:styleId="Header">
    <w:name w:val="header"/>
    <w:basedOn w:val="Normal"/>
    <w:link w:val="HeaderChar"/>
    <w:uiPriority w:val="99"/>
    <w:unhideWhenUsed/>
    <w:rsid w:val="00210F6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0F60"/>
    <w:rPr>
      <w:rFonts w:ascii="Times New Roman" w:eastAsia="Times New Roman" w:hAnsi="Times New Roman" w:cs="Times New Roman"/>
      <w:szCs w:val="22"/>
      <w:lang w:val="en-US" w:bidi="ar-SA"/>
    </w:rPr>
  </w:style>
  <w:style w:type="paragraph" w:styleId="Footer">
    <w:name w:val="footer"/>
    <w:basedOn w:val="Normal"/>
    <w:link w:val="FooterChar"/>
    <w:uiPriority w:val="99"/>
    <w:unhideWhenUsed/>
    <w:rsid w:val="00210F6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0F60"/>
    <w:rPr>
      <w:rFonts w:ascii="Times New Roman" w:eastAsia="Times New Roman" w:hAnsi="Times New Roman" w:cs="Times New Roman"/>
      <w:szCs w:val="22"/>
      <w:lang w:val="en-US" w:bidi="ar-SA"/>
    </w:rPr>
  </w:style>
  <w:style w:type="paragraph" w:styleId="ListParagraph">
    <w:name w:val="List Paragraph"/>
    <w:basedOn w:val="Normal"/>
    <w:uiPriority w:val="1"/>
    <w:qFormat/>
    <w:rsid w:val="00E92BF0"/>
    <w:pPr>
      <w:ind w:left="590" w:right="285" w:hanging="28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10F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2"/>
      <w:lang w:val="en-US" w:bidi="ar-SA"/>
    </w:rPr>
  </w:style>
  <w:style w:type="paragraph" w:styleId="Heading1">
    <w:name w:val="heading 1"/>
    <w:basedOn w:val="Normal"/>
    <w:link w:val="Heading1Char"/>
    <w:uiPriority w:val="1"/>
    <w:qFormat/>
    <w:rsid w:val="00210F60"/>
    <w:pPr>
      <w:ind w:left="448"/>
      <w:jc w:val="center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641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641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412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27D"/>
    <w:rPr>
      <w:rFonts w:ascii="Tahoma" w:eastAsia="Times New Roman" w:hAnsi="Tahoma" w:cs="Tahoma"/>
      <w:sz w:val="16"/>
      <w:szCs w:val="16"/>
      <w:lang w:val="en-US" w:bidi="ar-SA"/>
    </w:rPr>
  </w:style>
  <w:style w:type="character" w:customStyle="1" w:styleId="Heading1Char">
    <w:name w:val="Heading 1 Char"/>
    <w:basedOn w:val="DefaultParagraphFont"/>
    <w:link w:val="Heading1"/>
    <w:uiPriority w:val="1"/>
    <w:rsid w:val="00210F60"/>
    <w:rPr>
      <w:rFonts w:ascii="Times New Roman" w:eastAsia="Times New Roman" w:hAnsi="Times New Roman" w:cs="Times New Roman"/>
      <w:b/>
      <w:bCs/>
      <w:sz w:val="24"/>
      <w:szCs w:val="24"/>
      <w:u w:val="single" w:color="000000"/>
      <w:lang w:val="en-US" w:bidi="ar-SA"/>
    </w:rPr>
  </w:style>
  <w:style w:type="paragraph" w:styleId="BodyText">
    <w:name w:val="Body Text"/>
    <w:basedOn w:val="Normal"/>
    <w:link w:val="BodyTextChar"/>
    <w:uiPriority w:val="1"/>
    <w:qFormat/>
    <w:rsid w:val="00210F60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10F60"/>
    <w:rPr>
      <w:rFonts w:ascii="Times New Roman" w:eastAsia="Times New Roman" w:hAnsi="Times New Roman" w:cs="Times New Roman"/>
      <w:sz w:val="24"/>
      <w:szCs w:val="24"/>
      <w:lang w:val="en-US" w:bidi="ar-SA"/>
    </w:rPr>
  </w:style>
  <w:style w:type="paragraph" w:customStyle="1" w:styleId="TableParagraph">
    <w:name w:val="Table Paragraph"/>
    <w:basedOn w:val="Normal"/>
    <w:uiPriority w:val="1"/>
    <w:qFormat/>
    <w:rsid w:val="00210F60"/>
  </w:style>
  <w:style w:type="paragraph" w:styleId="Header">
    <w:name w:val="header"/>
    <w:basedOn w:val="Normal"/>
    <w:link w:val="HeaderChar"/>
    <w:uiPriority w:val="99"/>
    <w:unhideWhenUsed/>
    <w:rsid w:val="00210F6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0F60"/>
    <w:rPr>
      <w:rFonts w:ascii="Times New Roman" w:eastAsia="Times New Roman" w:hAnsi="Times New Roman" w:cs="Times New Roman"/>
      <w:szCs w:val="22"/>
      <w:lang w:val="en-US" w:bidi="ar-SA"/>
    </w:rPr>
  </w:style>
  <w:style w:type="paragraph" w:styleId="Footer">
    <w:name w:val="footer"/>
    <w:basedOn w:val="Normal"/>
    <w:link w:val="FooterChar"/>
    <w:uiPriority w:val="99"/>
    <w:unhideWhenUsed/>
    <w:rsid w:val="00210F6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0F60"/>
    <w:rPr>
      <w:rFonts w:ascii="Times New Roman" w:eastAsia="Times New Roman" w:hAnsi="Times New Roman" w:cs="Times New Roman"/>
      <w:szCs w:val="22"/>
      <w:lang w:val="en-US" w:bidi="ar-SA"/>
    </w:rPr>
  </w:style>
  <w:style w:type="paragraph" w:styleId="ListParagraph">
    <w:name w:val="List Paragraph"/>
    <w:basedOn w:val="Normal"/>
    <w:uiPriority w:val="1"/>
    <w:qFormat/>
    <w:rsid w:val="00E92BF0"/>
    <w:pPr>
      <w:ind w:left="590" w:right="285" w:hanging="2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89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6287D-BEB8-484A-911D-FB3EEC7A5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14</cp:revision>
  <cp:lastPrinted>2026-07-07T05:18:00Z</cp:lastPrinted>
  <dcterms:created xsi:type="dcterms:W3CDTF">2026-06-04T03:50:00Z</dcterms:created>
  <dcterms:modified xsi:type="dcterms:W3CDTF">2026-07-07T05:19:00Z</dcterms:modified>
</cp:coreProperties>
</file>